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 xml:space="preserve">o splnění základních kvalifikačních předpokladů </w:t>
      </w:r>
      <w:r w:rsidR="004669CB">
        <w:rPr>
          <w:rFonts w:ascii="Times New Roman" w:hAnsi="Times New Roman"/>
          <w:sz w:val="24"/>
          <w:szCs w:val="24"/>
          <w:lang w:eastAsia="cs-CZ"/>
        </w:rPr>
        <w:t>podle ust. § 53 odst. 1 zákona č. 137/2006 Sb., o veřejných zakázkách,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B47E63" w:rsidRDefault="00A968F5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64490B" w:rsidRPr="0064490B">
        <w:rPr>
          <w:rFonts w:ascii="Times New Roman" w:hAnsi="Times New Roman"/>
          <w:b/>
          <w:bCs/>
          <w:sz w:val="32"/>
          <w:szCs w:val="32"/>
          <w:lang w:eastAsia="cs-CZ"/>
        </w:rPr>
        <w:t xml:space="preserve">ZŠO, Gebauerova 8 – </w:t>
      </w:r>
      <w:r w:rsidR="001273A6">
        <w:rPr>
          <w:rFonts w:ascii="Times New Roman" w:hAnsi="Times New Roman"/>
          <w:b/>
          <w:bCs/>
          <w:sz w:val="32"/>
          <w:szCs w:val="32"/>
          <w:lang w:eastAsia="cs-CZ"/>
        </w:rPr>
        <w:t>oprava střechy objektu A</w:t>
      </w:r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A968F5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E144E" w:rsidRPr="00307CC7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506D4" w:rsidRDefault="00C506D4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 w:rsidRPr="00C506D4">
        <w:rPr>
          <w:rFonts w:ascii="Times New Roman" w:hAnsi="Times New Roman"/>
          <w:b/>
          <w:highlight w:val="yellow"/>
          <w:u w:val="single"/>
          <w:lang w:eastAsia="cs-CZ"/>
        </w:rPr>
        <w:t>Uchazeč</w:t>
      </w:r>
      <w:r w:rsidR="008C3DAC" w:rsidRPr="00C506D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8C3DAC" w:rsidRPr="00C506D4" w:rsidRDefault="008C3DAC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C506D4" w:rsidTr="005E6B42">
        <w:trPr>
          <w:trHeight w:val="294"/>
        </w:trPr>
        <w:tc>
          <w:tcPr>
            <w:tcW w:w="2764" w:type="dxa"/>
          </w:tcPr>
          <w:p w:rsidR="00A968F5" w:rsidRPr="00C506D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C506D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C506D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C506D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C506D4" w:rsidTr="005E6B42">
        <w:trPr>
          <w:trHeight w:val="294"/>
        </w:trPr>
        <w:tc>
          <w:tcPr>
            <w:tcW w:w="2764" w:type="dxa"/>
          </w:tcPr>
          <w:p w:rsidR="00A968F5" w:rsidRPr="00C506D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C506D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C506D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C506D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C506D4" w:rsidTr="005E6B42">
        <w:trPr>
          <w:trHeight w:val="294"/>
        </w:trPr>
        <w:tc>
          <w:tcPr>
            <w:tcW w:w="2764" w:type="dxa"/>
          </w:tcPr>
          <w:p w:rsidR="00A968F5" w:rsidRPr="00C506D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C506D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C506D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C506D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C506D4" w:rsidTr="005E6B42">
        <w:trPr>
          <w:trHeight w:val="294"/>
        </w:trPr>
        <w:tc>
          <w:tcPr>
            <w:tcW w:w="2764" w:type="dxa"/>
          </w:tcPr>
          <w:p w:rsidR="00A968F5" w:rsidRPr="00C506D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C506D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C506D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C506D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C506D4" w:rsidTr="005E6B42">
        <w:trPr>
          <w:trHeight w:val="294"/>
        </w:trPr>
        <w:tc>
          <w:tcPr>
            <w:tcW w:w="9212" w:type="dxa"/>
            <w:gridSpan w:val="2"/>
          </w:tcPr>
          <w:p w:rsidR="00A968F5" w:rsidRPr="00C506D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C506D4">
        <w:rPr>
          <w:rFonts w:ascii="Times New Roman" w:hAnsi="Times New Roman"/>
          <w:b/>
          <w:bCs/>
          <w:i/>
          <w:highlight w:val="yellow"/>
          <w:lang w:eastAsia="cs-CZ"/>
        </w:rPr>
        <w:t xml:space="preserve"> (</w:t>
      </w:r>
      <w:r w:rsidR="00C506D4">
        <w:rPr>
          <w:rFonts w:ascii="Times New Roman" w:hAnsi="Times New Roman"/>
          <w:b/>
          <w:bCs/>
          <w:i/>
          <w:highlight w:val="yellow"/>
          <w:lang w:eastAsia="cs-CZ"/>
        </w:rPr>
        <w:t>uchazeč</w:t>
      </w:r>
      <w:r w:rsidRPr="00C506D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C506D4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Uchazeč</w:t>
      </w:r>
      <w:r w:rsidR="00A968F5" w:rsidRPr="00307CC7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/§ 53 odst. 1 písm. a) zákona/,</w:t>
      </w:r>
    </w:p>
    <w:p w:rsidR="00850C8C" w:rsidRPr="00850C8C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/§ 53 odst. 1 písm. b)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v posledních 3 letech nenaplnil skutkovou podstatu jednání nekalé soutěže formou podplácení podle zvláštního právního předpisu /§ 53 odst. 1 písm. c) zákona/ 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vůči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majetek byl zcela nepostačující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 nebo zavedena nucená správa podle zvláštních právních předpisů, /§ 53 odst. 1 písm. d) zákona/ 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není v likvidaci /§ 53 odst. 1 písm. e)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v evidenci daní zachyceny daňové nedoplatky, a to jak v České republice, tak v zemi sídla, místa podnikání či bydliště dodavatele /§ 53 odst. 1 písm. f) zákona/,</w:t>
      </w:r>
    </w:p>
    <w:p w:rsidR="00850C8C" w:rsidRPr="00850C8C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nedoplatek na pojistném a na penále na veřejné zdravotní pojištění, a to jak v České republice, tak v zemi sídla, místa podnikání či bydliště dodavatele /§ 53 odst. 1 písm. g)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nedoplatek na pojistném a na penále na sociální zabezpečení a příspěvku na státní politiku zaměstnanosti, a to jak v České republice, tak v zemi sídla, místa podnikání či bydliště dodavatele /§ 53 odst. 1 písm. h)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 v posledních 3 letech pravomocně disciplinárně potrestán či mu nebylo pravomocně uloženo kárné opatření pod</w:t>
      </w:r>
      <w:r w:rsidR="003F4308">
        <w:rPr>
          <w:rFonts w:ascii="Times New Roman" w:eastAsia="Times New Roman" w:hAnsi="Times New Roman"/>
          <w:sz w:val="24"/>
          <w:szCs w:val="24"/>
          <w:lang w:eastAsia="cs-CZ"/>
        </w:rPr>
        <w:t>le zvláštních právních předpisů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; pokud dodavatel vykonává tuto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činnost prostřednictvím odpovědného zástupce nebo jiné osoby odpovídající za činnost dodavatele, vztahuje se tento předpoklad na tyto osoby /§ 53 odst. 1 písm. i) zákona/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není veden v rejstříku osob se zákazem plnění veřejných zakázek /§ 53 odst. 1 písm. j) zákona/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mu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 v posledních 3 letech pravomocně uložena pokuta za umožnění výkonu nelegální práce dle § 5 písm. e) bod 3 zákona č. 435/2004 Sb., o zaměstnanosti, ve znění pozdějšíc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 předpisů /§ 53 odst. 1 písm.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k) zákona/</w:t>
      </w:r>
    </w:p>
    <w:p w:rsidR="00FD75C5" w:rsidRPr="00850C8C" w:rsidRDefault="00FD75C5" w:rsidP="00FD75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D75C5" w:rsidRPr="00A15F58" w:rsidRDefault="00FD75C5" w:rsidP="00FD75C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5F58">
        <w:rPr>
          <w:rFonts w:ascii="Times New Roman" w:eastAsia="Times New Roman" w:hAnsi="Times New Roman"/>
          <w:bCs/>
          <w:sz w:val="24"/>
          <w:szCs w:val="24"/>
          <w:lang w:eastAsia="cs-CZ"/>
        </w:rPr>
        <w:t>vůči němu nebyla v posledních 3 letech zavedena dočasná správa nebo v posledních 3 letech uplatněno opatření k řešení krize podle zákona upravujícího ozdravné postupy a řešení krize na finančním trhu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/§ 53 odst. 1 písm. l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) zákona/</w:t>
      </w:r>
    </w:p>
    <w:p w:rsidR="00A968F5" w:rsidRPr="00307CC7" w:rsidRDefault="00A968F5" w:rsidP="00017651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bookmarkStart w:id="0" w:name="_GoBack"/>
      <w:bookmarkEnd w:id="0"/>
      <w:r w:rsidRPr="003B1D59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67D8A" w:rsidRPr="003B1D59">
        <w:rPr>
          <w:rFonts w:ascii="Times New Roman" w:hAnsi="Times New Roman"/>
          <w:highlight w:val="yellow"/>
          <w:lang w:eastAsia="cs-CZ"/>
        </w:rPr>
        <w:t>............. 2016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307CC7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C506D4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C506D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A968F5" w:rsidRPr="00C506D4">
        <w:rPr>
          <w:rFonts w:ascii="Times New Roman" w:hAnsi="Times New Roman"/>
          <w:i/>
          <w:highlight w:val="yellow"/>
          <w:lang w:eastAsia="cs-CZ"/>
        </w:rPr>
        <w:t xml:space="preserve">podpis osoby oprávněné </w:t>
      </w:r>
      <w:r w:rsidRPr="00C506D4">
        <w:rPr>
          <w:rFonts w:ascii="Times New Roman" w:hAnsi="Times New Roman"/>
          <w:i/>
          <w:highlight w:val="yellow"/>
          <w:lang w:eastAsia="cs-CZ"/>
        </w:rPr>
        <w:t>jednat jménem nebo za uchazeče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84" w:rsidRDefault="00E26A84" w:rsidP="00731FA2">
      <w:pPr>
        <w:spacing w:after="0" w:line="240" w:lineRule="auto"/>
      </w:pPr>
      <w:r>
        <w:separator/>
      </w:r>
    </w:p>
  </w:endnote>
  <w:endnote w:type="continuationSeparator" w:id="0">
    <w:p w:rsidR="00E26A84" w:rsidRDefault="00E26A8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E26A8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B1D59">
      <w:rPr>
        <w:rStyle w:val="slostrnky"/>
        <w:rFonts w:ascii="Arial" w:hAnsi="Arial" w:cs="Arial"/>
        <w:noProof/>
        <w:color w:val="003C69"/>
        <w:sz w:val="16"/>
      </w:rPr>
      <w:t>3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B1D59">
      <w:rPr>
        <w:rStyle w:val="slostrnky"/>
        <w:rFonts w:ascii="Arial" w:hAnsi="Arial" w:cs="Arial"/>
        <w:noProof/>
        <w:color w:val="003C69"/>
        <w:sz w:val="16"/>
      </w:rPr>
      <w:t>3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84" w:rsidRDefault="00E26A84" w:rsidP="00731FA2">
      <w:pPr>
        <w:spacing w:after="0" w:line="240" w:lineRule="auto"/>
      </w:pPr>
      <w:r>
        <w:separator/>
      </w:r>
    </w:p>
  </w:footnote>
  <w:footnote w:type="continuationSeparator" w:id="0">
    <w:p w:rsidR="00E26A84" w:rsidRDefault="00E26A8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E26A8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974.7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1E144E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C0167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64490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  <w:r w:rsidR="001E144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135D"/>
    <w:rsid w:val="000350B4"/>
    <w:rsid w:val="0003634C"/>
    <w:rsid w:val="00046D24"/>
    <w:rsid w:val="0006098C"/>
    <w:rsid w:val="00070A10"/>
    <w:rsid w:val="00091889"/>
    <w:rsid w:val="000952B3"/>
    <w:rsid w:val="000B1DCF"/>
    <w:rsid w:val="000B5B86"/>
    <w:rsid w:val="000C0189"/>
    <w:rsid w:val="000C4962"/>
    <w:rsid w:val="000C62F6"/>
    <w:rsid w:val="000F48BB"/>
    <w:rsid w:val="000F71C4"/>
    <w:rsid w:val="00121642"/>
    <w:rsid w:val="001273A6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144E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1D59"/>
    <w:rsid w:val="003B4380"/>
    <w:rsid w:val="003C060E"/>
    <w:rsid w:val="003D0E71"/>
    <w:rsid w:val="003D184F"/>
    <w:rsid w:val="003D4345"/>
    <w:rsid w:val="003E3E98"/>
    <w:rsid w:val="003F3BFE"/>
    <w:rsid w:val="003F4308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554C"/>
    <w:rsid w:val="004669CB"/>
    <w:rsid w:val="00484771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E0D5C"/>
    <w:rsid w:val="005F3E8F"/>
    <w:rsid w:val="005F5258"/>
    <w:rsid w:val="00600081"/>
    <w:rsid w:val="00612261"/>
    <w:rsid w:val="00634549"/>
    <w:rsid w:val="00643E65"/>
    <w:rsid w:val="0064490B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1B0B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2484E"/>
    <w:rsid w:val="00C506D4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254D"/>
    <w:rsid w:val="00DE602E"/>
    <w:rsid w:val="00DF1666"/>
    <w:rsid w:val="00DF5CA7"/>
    <w:rsid w:val="00E12C36"/>
    <w:rsid w:val="00E26A84"/>
    <w:rsid w:val="00E36C18"/>
    <w:rsid w:val="00E97883"/>
    <w:rsid w:val="00EA7D70"/>
    <w:rsid w:val="00EC45C2"/>
    <w:rsid w:val="00ED2D29"/>
    <w:rsid w:val="00EE5910"/>
    <w:rsid w:val="00EF2905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B641C"/>
    <w:rsid w:val="00FC1B91"/>
    <w:rsid w:val="00FC1C2A"/>
    <w:rsid w:val="00FD5532"/>
    <w:rsid w:val="00FD75C5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6</cp:revision>
  <cp:lastPrinted>2016-01-05T09:15:00Z</cp:lastPrinted>
  <dcterms:created xsi:type="dcterms:W3CDTF">2016-07-12T08:26:00Z</dcterms:created>
  <dcterms:modified xsi:type="dcterms:W3CDTF">2016-07-12T08:34:00Z</dcterms:modified>
</cp:coreProperties>
</file>