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8"/>
        <w:gridCol w:w="2768"/>
        <w:gridCol w:w="3696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proofErr w:type="spellStart"/>
            <w:r w:rsidR="00487F48">
              <w:rPr>
                <w:rFonts w:ascii="Calibri" w:hAnsi="Calibri" w:cs="Calibri"/>
                <w:b/>
                <w:sz w:val="32"/>
                <w:szCs w:val="32"/>
              </w:rPr>
              <w:t>Chelčického</w:t>
            </w:r>
            <w:proofErr w:type="spellEnd"/>
            <w:r w:rsidR="00487F48">
              <w:rPr>
                <w:rFonts w:ascii="Calibri" w:hAnsi="Calibri" w:cs="Calibri"/>
                <w:b/>
                <w:sz w:val="32"/>
                <w:szCs w:val="32"/>
              </w:rPr>
              <w:t xml:space="preserve"> 8 – výměna oken, vstupních dveří</w:t>
            </w: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Pr="00E7356F" w:rsidRDefault="00C22FF8">
            <w:pPr>
              <w:pStyle w:val="Zkladntextodsazen"/>
            </w:pPr>
            <w:r w:rsidRPr="00E7356F">
              <w:t>nabídková cena</w:t>
            </w:r>
          </w:p>
        </w:tc>
      </w:tr>
      <w:tr w:rsidR="001D2496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tbl>
            <w:tblPr>
              <w:tblpPr w:leftFromText="142" w:rightFromText="142" w:vertAnchor="page" w:horzAnchor="page" w:tblpXSpec="center" w:tblpYSpec="center"/>
              <w:tblOverlap w:val="never"/>
              <w:tblW w:w="9918" w:type="dxa"/>
              <w:tblCellSpacing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2"/>
              <w:gridCol w:w="6396"/>
            </w:tblGrid>
            <w:tr w:rsidR="001D2496" w:rsidTr="001D2496">
              <w:trPr>
                <w:trHeight w:val="510"/>
                <w:tblCellSpacing w:w="11" w:type="dxa"/>
              </w:trPr>
              <w:tc>
                <w:tcPr>
                  <w:tcW w:w="3489" w:type="dxa"/>
                  <w:shd w:val="clear" w:color="auto" w:fill="FFFFFF" w:themeFill="background1"/>
                  <w:vAlign w:val="center"/>
                </w:tcPr>
                <w:p w:rsidR="001D2496" w:rsidRPr="001D2496" w:rsidRDefault="009C4338" w:rsidP="001D2496">
                  <w:pPr>
                    <w:pStyle w:val="zklad"/>
                    <w:jc w:val="left"/>
                    <w:rPr>
                      <w:iCs w:val="0"/>
                    </w:rPr>
                  </w:pPr>
                  <w:r>
                    <w:rPr>
                      <w:iCs w:val="0"/>
                    </w:rPr>
                    <w:t>Nabídková cena bez DPH</w:t>
                  </w:r>
                </w:p>
              </w:tc>
              <w:tc>
                <w:tcPr>
                  <w:tcW w:w="6363" w:type="dxa"/>
                  <w:shd w:val="clear" w:color="auto" w:fill="FFFFFF" w:themeFill="background1"/>
                </w:tcPr>
                <w:p w:rsidR="001D2496" w:rsidRPr="001D2496" w:rsidRDefault="001D2496" w:rsidP="001D2496">
                  <w:pPr>
                    <w:pStyle w:val="zklad"/>
                    <w:rPr>
                      <w:iCs w:val="0"/>
                    </w:rPr>
                  </w:pPr>
                </w:p>
              </w:tc>
            </w:tr>
          </w:tbl>
          <w:p w:rsidR="001D2496" w:rsidRPr="00E7356F" w:rsidRDefault="001D2496" w:rsidP="001D2496">
            <w:pPr>
              <w:pStyle w:val="Zkladntextodsazen"/>
              <w:numPr>
                <w:ilvl w:val="0"/>
                <w:numId w:val="0"/>
              </w:numPr>
              <w:ind w:left="425" w:hanging="425"/>
              <w:jc w:val="left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660D18">
        <w:rPr>
          <w:rFonts w:ascii="Calibri" w:hAnsi="Calibri"/>
          <w:sz w:val="20"/>
          <w:szCs w:val="20"/>
        </w:rPr>
        <w:t>4</w:t>
      </w:r>
      <w:bookmarkStart w:id="0" w:name="_GoBack"/>
      <w:bookmarkEnd w:id="0"/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proofErr w:type="spellStart"/>
      <w:r w:rsidR="00BC5F5E">
        <w:rPr>
          <w:rFonts w:ascii="Calibri" w:hAnsi="Calibri" w:cs="Calibri"/>
          <w:sz w:val="20"/>
          <w:szCs w:val="20"/>
        </w:rPr>
        <w:t>Chelčického</w:t>
      </w:r>
      <w:proofErr w:type="spellEnd"/>
      <w:r w:rsidR="00BC5F5E">
        <w:rPr>
          <w:rFonts w:ascii="Calibri" w:hAnsi="Calibri" w:cs="Calibri"/>
          <w:sz w:val="20"/>
          <w:szCs w:val="20"/>
        </w:rPr>
        <w:t xml:space="preserve"> 8 – výměna oken, vstupních dveří</w:t>
      </w:r>
      <w:r w:rsidR="00DD5134">
        <w:rPr>
          <w:rFonts w:ascii="Calibri" w:hAnsi="Calibri" w:cs="Calibri"/>
          <w:sz w:val="20"/>
          <w:szCs w:val="20"/>
        </w:rPr>
        <w:t>“</w:t>
      </w:r>
    </w:p>
    <w:p w:rsidR="00C22FF8" w:rsidRPr="00397559" w:rsidRDefault="00C22FF8" w:rsidP="00D26760"/>
    <w:sectPr w:rsidR="00C22FF8" w:rsidRPr="00397559" w:rsidSect="001D249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60"/>
    <w:rsid w:val="001749D2"/>
    <w:rsid w:val="00187D2B"/>
    <w:rsid w:val="001D2496"/>
    <w:rsid w:val="00326947"/>
    <w:rsid w:val="00397559"/>
    <w:rsid w:val="003D3AF4"/>
    <w:rsid w:val="00424DB2"/>
    <w:rsid w:val="00487F48"/>
    <w:rsid w:val="004B3D2B"/>
    <w:rsid w:val="004E5760"/>
    <w:rsid w:val="00525658"/>
    <w:rsid w:val="00555540"/>
    <w:rsid w:val="00660D18"/>
    <w:rsid w:val="0068346A"/>
    <w:rsid w:val="008A2D50"/>
    <w:rsid w:val="0094675E"/>
    <w:rsid w:val="00961905"/>
    <w:rsid w:val="00964E8C"/>
    <w:rsid w:val="009C4338"/>
    <w:rsid w:val="00BC5F5E"/>
    <w:rsid w:val="00C22FF8"/>
    <w:rsid w:val="00D26760"/>
    <w:rsid w:val="00D53D10"/>
    <w:rsid w:val="00DD5134"/>
    <w:rsid w:val="00E7356F"/>
    <w:rsid w:val="00F9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vrendokumentu">
    <w:name w:val="Document Map"/>
    <w:basedOn w:val="Normln"/>
    <w:link w:val="Rozvr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F61F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Skotnicová</cp:lastModifiedBy>
  <cp:revision>4</cp:revision>
  <cp:lastPrinted>2004-08-18T08:09:00Z</cp:lastPrinted>
  <dcterms:created xsi:type="dcterms:W3CDTF">2013-06-24T11:05:00Z</dcterms:created>
  <dcterms:modified xsi:type="dcterms:W3CDTF">2013-06-24T12:46:00Z</dcterms:modified>
</cp:coreProperties>
</file>