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D276A">
        <w:rPr>
          <w:rFonts w:ascii="Arial" w:hAnsi="Arial" w:cs="Arial"/>
          <w:b/>
          <w:sz w:val="32"/>
          <w:szCs w:val="32"/>
          <w:lang w:eastAsia="cs-CZ"/>
        </w:rPr>
        <w:t>Provádění revizí a kontrol vyhrazených plynových zařízení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2016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5B" w:rsidRDefault="00D6655B" w:rsidP="00731FA2">
      <w:pPr>
        <w:spacing w:after="0" w:line="240" w:lineRule="auto"/>
      </w:pPr>
      <w:r>
        <w:separator/>
      </w:r>
    </w:p>
  </w:endnote>
  <w:endnote w:type="continuationSeparator" w:id="0">
    <w:p w:rsidR="00D6655B" w:rsidRDefault="00D6655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1DD9A" wp14:editId="085F4BD8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644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644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5B" w:rsidRDefault="00D6655B" w:rsidP="00731FA2">
      <w:pPr>
        <w:spacing w:after="0" w:line="240" w:lineRule="auto"/>
      </w:pPr>
      <w:r>
        <w:separator/>
      </w:r>
    </w:p>
  </w:footnote>
  <w:footnote w:type="continuationSeparator" w:id="0">
    <w:p w:rsidR="00D6655B" w:rsidRDefault="00D6655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Hrbáč Ivo</cp:lastModifiedBy>
  <cp:revision>4</cp:revision>
  <cp:lastPrinted>2016-10-24T05:41:00Z</cp:lastPrinted>
  <dcterms:created xsi:type="dcterms:W3CDTF">2016-10-19T10:43:00Z</dcterms:created>
  <dcterms:modified xsi:type="dcterms:W3CDTF">2016-10-24T05:54:00Z</dcterms:modified>
</cp:coreProperties>
</file>