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C" w:rsidRPr="009707CC" w:rsidRDefault="009707CC" w:rsidP="009707CC">
      <w:pPr>
        <w:spacing w:after="0" w:line="240" w:lineRule="auto"/>
        <w:outlineLvl w:val="0"/>
        <w:rPr>
          <w:rFonts w:ascii="Calibri" w:eastAsia="Times New Roman" w:hAnsi="Calibri" w:cs="Calibri"/>
          <w:b/>
          <w:sz w:val="40"/>
          <w:szCs w:val="40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Název veřejné zakázky:</w:t>
      </w:r>
    </w:p>
    <w:p w:rsid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cs-CZ"/>
        </w:rPr>
        <w:t>Infrasauny</w:t>
      </w:r>
      <w:proofErr w:type="spellEnd"/>
      <w:r>
        <w:rPr>
          <w:rFonts w:ascii="Times New Roman" w:eastAsia="Times New Roman" w:hAnsi="Times New Roman" w:cs="Calibri"/>
          <w:b/>
          <w:sz w:val="28"/>
          <w:szCs w:val="28"/>
          <w:lang w:eastAsia="cs-CZ"/>
        </w:rPr>
        <w:t xml:space="preserve"> v MŠO 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cs-CZ"/>
        </w:rPr>
        <w:t>MOaP</w:t>
      </w:r>
      <w:proofErr w:type="spellEnd"/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lang w:eastAsia="cs-CZ"/>
        </w:rPr>
        <w:t xml:space="preserve">zadávaná </w:t>
      </w: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zakázka malého rozsahu v souladu s </w:t>
      </w:r>
      <w:proofErr w:type="spellStart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18 odst. 5, </w:t>
      </w:r>
      <w:proofErr w:type="spellStart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r w:rsidRPr="009707C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a</w:t>
        </w:r>
      </w:smartTag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6 zákona č. 137/2006 Sb., o veřejných zakázkách, ve znění pozdějších předpisů 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Zadavatel veřejné zakázky:</w:t>
      </w:r>
    </w:p>
    <w:p w:rsidR="009707CC" w:rsidRPr="009707CC" w:rsidRDefault="009707CC" w:rsidP="0097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Název:</w:t>
            </w: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Statutární město Ostrava, městský obvod Moravská Ostrava a Přívoz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Prokešovo nám. 8, 729 30 Ostrava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Zastoupení: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Dalibor Mouka, místostarosta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00845451</w:t>
            </w:r>
          </w:p>
        </w:tc>
      </w:tr>
    </w:tbl>
    <w:p w:rsidR="009707CC" w:rsidRPr="009707CC" w:rsidRDefault="009707CC" w:rsidP="009707CC">
      <w:pPr>
        <w:spacing w:after="0" w:line="240" w:lineRule="auto"/>
        <w:jc w:val="both"/>
        <w:rPr>
          <w:rFonts w:ascii="Arial" w:eastAsia="SimSun" w:hAnsi="Arial" w:cs="Arial"/>
          <w:b/>
          <w:kern w:val="28"/>
          <w:sz w:val="24"/>
          <w:szCs w:val="24"/>
          <w:lang w:eastAsia="zh-CN"/>
        </w:rPr>
      </w:pPr>
    </w:p>
    <w:p w:rsidR="009707CC" w:rsidRPr="009707CC" w:rsidRDefault="009707CC" w:rsidP="0097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b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  <w:t>Jednající: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highlight w:val="yellow"/>
                <w:lang w:eastAsia="zh-CN"/>
              </w:rPr>
            </w:pPr>
            <w:r w:rsidRPr="009707CC">
              <w:rPr>
                <w:rFonts w:ascii="Arial" w:eastAsia="SimSun" w:hAnsi="Arial" w:cs="Arial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9707CC" w:rsidRPr="009707CC" w:rsidTr="00940EFE">
        <w:trPr>
          <w:trHeight w:val="294"/>
        </w:trPr>
        <w:tc>
          <w:tcPr>
            <w:tcW w:w="9212" w:type="dxa"/>
            <w:gridSpan w:val="2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  <w:t xml:space="preserve">Zapsaná v obchodním rejstříku vedeném ………………. </w:t>
            </w:r>
            <w:proofErr w:type="gramStart"/>
            <w:r w:rsidRPr="009707C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  <w:t>soudem</w:t>
            </w:r>
            <w:proofErr w:type="gramEnd"/>
            <w:r w:rsidRPr="009707C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  <w:t xml:space="preserve"> v ……………….., oddíl ….., vložka …………</w:t>
            </w:r>
          </w:p>
        </w:tc>
      </w:tr>
    </w:tbl>
    <w:p w:rsidR="009707CC" w:rsidRPr="009707CC" w:rsidRDefault="009707CC" w:rsidP="009707CC">
      <w:pPr>
        <w:tabs>
          <w:tab w:val="num" w:pos="85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9707CC">
        <w:rPr>
          <w:rFonts w:ascii="Arial" w:eastAsia="Times New Roman" w:hAnsi="Arial" w:cs="Arial"/>
          <w:b/>
          <w:bCs/>
          <w:i/>
          <w:sz w:val="24"/>
          <w:szCs w:val="24"/>
          <w:highlight w:val="yellow"/>
          <w:lang w:eastAsia="cs-CZ"/>
        </w:rPr>
        <w:t xml:space="preserve"> (uchazeč doplní své identifikační údaje)</w:t>
      </w:r>
      <w:r w:rsidRPr="009707C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9707CC" w:rsidRPr="009707CC" w:rsidRDefault="009707CC" w:rsidP="009707CC">
      <w:pPr>
        <w:tabs>
          <w:tab w:val="num" w:pos="851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both"/>
        <w:rPr>
          <w:rFonts w:ascii="Verdana" w:eastAsia="SimSun" w:hAnsi="Verdana" w:cs="Times New Roman"/>
          <w:b/>
          <w:kern w:val="28"/>
          <w:sz w:val="20"/>
          <w:szCs w:val="20"/>
          <w:lang w:eastAsia="zh-CN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  <w:r w:rsidRPr="009707CC"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  <w:t>Uchazeč o výše uvedenou veřejnou zakázku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20"/>
          <w:kern w:val="28"/>
          <w:sz w:val="24"/>
          <w:szCs w:val="24"/>
          <w:lang w:eastAsia="zh-CN"/>
        </w:rPr>
      </w:pPr>
      <w:r w:rsidRPr="009707CC">
        <w:rPr>
          <w:rFonts w:ascii="Times New Roman" w:eastAsia="SimSun" w:hAnsi="Times New Roman" w:cs="Times New Roman"/>
          <w:b/>
          <w:spacing w:val="20"/>
          <w:kern w:val="28"/>
          <w:sz w:val="24"/>
          <w:szCs w:val="24"/>
          <w:lang w:eastAsia="zh-CN"/>
        </w:rPr>
        <w:t>p r o h l a š u j e, že: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SimSun" w:hAnsi="Calibri" w:cs="Calibri"/>
          <w:kern w:val="28"/>
          <w:sz w:val="24"/>
          <w:szCs w:val="24"/>
          <w:lang w:val="en-US" w:eastAsia="zh-CN"/>
        </w:rPr>
      </w:pPr>
    </w:p>
    <w:p w:rsidR="009707CC" w:rsidRPr="009707CC" w:rsidRDefault="009707CC" w:rsidP="009707CC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07CC">
        <w:rPr>
          <w:rFonts w:ascii="Calibri" w:eastAsia="Times New Roman" w:hAnsi="Calibri" w:cs="Calibri"/>
          <w:b/>
          <w:lang w:eastAsia="x-none"/>
        </w:rPr>
        <w:t>I.</w:t>
      </w:r>
      <w:r w:rsidRPr="009707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707CC" w:rsidRPr="009707CC" w:rsidRDefault="009707CC" w:rsidP="009707CC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Calibri" w:eastAsia="Times New Roman" w:hAnsi="Calibri" w:cs="Calibri"/>
          <w:b/>
          <w:lang w:eastAsia="x-none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vůči majetku uchazeče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uchazeč není v likvidaci,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 xml:space="preserve">-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uchazeč  nemá v evidenci daní zachyceny daňové nedoplatky, a to jak v České republice, tak v zemi sídla, místa podnikání či bydliště dodavatele,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uchazeč nemá nedoplatek na pojistném a na penále na veřejné zdravotní pojištění, nedoplatek na pojistném a na penále na sociální zabezpečení a příspěvku na státní politiku zaměstnanosti, a to jak v České republice, tak v zemi sídla, místa podnikání či bydliště dodavatele,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uchazeč není veden v rejstříku osob se zákazem plnění veřejných zakázek, </w:t>
      </w:r>
    </w:p>
    <w:p w:rsidR="009707CC" w:rsidRPr="009707CC" w:rsidRDefault="009707CC" w:rsidP="0097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uchazeči nebyla v posledních třech letech pravomocně uložena pokuta za umožnění výkonu nelegální práce podle zvláštního právního předpisu,</w:t>
      </w:r>
    </w:p>
    <w:p w:rsidR="009707CC" w:rsidRPr="009707CC" w:rsidRDefault="009707CC" w:rsidP="009707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uchazeč je ekonomicky a finančně způsobilý splnit veřejnou zakázku.</w:t>
      </w:r>
    </w:p>
    <w:p w:rsidR="009707CC" w:rsidRPr="009707CC" w:rsidRDefault="009707CC" w:rsidP="00970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707CC" w:rsidRPr="009707CC" w:rsidRDefault="009707CC" w:rsidP="00970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 ........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........,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dne  ............ 201</w:t>
      </w:r>
      <w:bookmarkStart w:id="0" w:name="_GoBack"/>
      <w:bookmarkEnd w:id="0"/>
      <w:r w:rsidRPr="009707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4</w:t>
      </w:r>
      <w:proofErr w:type="gramEnd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07CC" w:rsidRPr="009707CC" w:rsidRDefault="009707CC" w:rsidP="00970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</w:t>
      </w:r>
    </w:p>
    <w:p w:rsidR="009707CC" w:rsidRPr="009707CC" w:rsidRDefault="009707CC" w:rsidP="009707C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podpis osoby oprávněné jednat jménem nebo za dodavatele</w:t>
      </w:r>
    </w:p>
    <w:p w:rsidR="009707CC" w:rsidRPr="009707CC" w:rsidRDefault="009707CC" w:rsidP="009707CC"/>
    <w:p w:rsidR="004A26C9" w:rsidRDefault="00C50F5A"/>
    <w:sectPr w:rsidR="004A26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5A" w:rsidRDefault="00C50F5A" w:rsidP="009707CC">
      <w:pPr>
        <w:spacing w:after="0" w:line="240" w:lineRule="auto"/>
      </w:pPr>
      <w:r>
        <w:separator/>
      </w:r>
    </w:p>
  </w:endnote>
  <w:endnote w:type="continuationSeparator" w:id="0">
    <w:p w:rsidR="00C50F5A" w:rsidRDefault="00C50F5A" w:rsidP="009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85" w:rsidRDefault="00C50F5A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9707CC">
      <w:rPr>
        <w:noProof/>
      </w:rPr>
      <w:t>2</w:t>
    </w:r>
    <w:r>
      <w:fldChar w:fldCharType="end"/>
    </w:r>
  </w:p>
  <w:p w:rsidR="00DD602A" w:rsidRPr="002163B0" w:rsidRDefault="00C50F5A">
    <w:pPr>
      <w:pStyle w:val="Zpa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5A" w:rsidRDefault="00C50F5A" w:rsidP="009707CC">
      <w:pPr>
        <w:spacing w:after="0" w:line="240" w:lineRule="auto"/>
      </w:pPr>
      <w:r>
        <w:separator/>
      </w:r>
    </w:p>
  </w:footnote>
  <w:footnote w:type="continuationSeparator" w:id="0">
    <w:p w:rsidR="00C50F5A" w:rsidRDefault="00C50F5A" w:rsidP="0097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E" w:rsidRDefault="00C50F5A" w:rsidP="00DB63FE">
    <w:pPr>
      <w:pStyle w:val="Zhlav"/>
      <w:jc w:val="right"/>
      <w:rPr>
        <w:rFonts w:ascii="Calibri" w:hAnsi="Calibri" w:cs="Calibri"/>
        <w:b/>
      </w:rPr>
    </w:pPr>
    <w:r w:rsidRPr="00A24E0F">
      <w:rPr>
        <w:rFonts w:ascii="Calibri" w:hAnsi="Calibri" w:cs="Calibri"/>
        <w:b/>
      </w:rPr>
      <w:t xml:space="preserve">Příloha č. </w:t>
    </w:r>
    <w:r w:rsidR="009707CC">
      <w:rPr>
        <w:rFonts w:ascii="Calibri" w:hAnsi="Calibri" w:cs="Calibri"/>
        <w:b/>
      </w:rPr>
      <w:t>2</w:t>
    </w:r>
  </w:p>
  <w:p w:rsidR="002163B0" w:rsidRPr="00146ACE" w:rsidRDefault="00C50F5A" w:rsidP="002163B0">
    <w:pPr>
      <w:pStyle w:val="Zhlav"/>
      <w:jc w:val="center"/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6ACE"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Zadavatel</w:t>
    </w:r>
  </w:p>
  <w:p w:rsidR="003E7137" w:rsidRDefault="00C50F5A" w:rsidP="00FD646D">
    <w:pPr>
      <w:jc w:val="center"/>
      <w:rPr>
        <w:rFonts w:ascii="Arial" w:hAnsi="Arial" w:cs="Arial"/>
        <w:b/>
        <w:sz w:val="24"/>
        <w:szCs w:val="24"/>
      </w:rPr>
    </w:pPr>
    <w:r w:rsidRPr="00934F85">
      <w:rPr>
        <w:rFonts w:ascii="Arial" w:hAnsi="Arial" w:cs="Arial"/>
        <w:b/>
        <w:sz w:val="24"/>
        <w:szCs w:val="24"/>
      </w:rPr>
      <w:t>Statutární město Ostrava, městský obvod Moravská Ostrava a Přívoz</w:t>
    </w:r>
  </w:p>
  <w:p w:rsidR="00934F85" w:rsidRPr="00934F85" w:rsidRDefault="00C50F5A" w:rsidP="00FD646D">
    <w:pPr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CC"/>
    <w:rsid w:val="00592641"/>
    <w:rsid w:val="007F2CBB"/>
    <w:rsid w:val="009707CC"/>
    <w:rsid w:val="00C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707CC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07CC"/>
    <w:rPr>
      <w:rFonts w:ascii="Century Gothic" w:eastAsia="Times New Roman" w:hAnsi="Century Gothic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707CC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07CC"/>
    <w:rPr>
      <w:rFonts w:ascii="Century Gothic" w:eastAsia="Times New Roman" w:hAnsi="Century Gothic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1</cp:revision>
  <dcterms:created xsi:type="dcterms:W3CDTF">2014-06-09T11:21:00Z</dcterms:created>
  <dcterms:modified xsi:type="dcterms:W3CDTF">2014-06-09T11:26:00Z</dcterms:modified>
</cp:coreProperties>
</file>