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A9" w:rsidRDefault="001777A9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BC7A73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domovních a bytových objektů</w:t>
      </w:r>
    </w:p>
    <w:p w:rsidR="00BC7A73" w:rsidRPr="003D0E71" w:rsidRDefault="00BC7A73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tbl>
      <w:tblPr>
        <w:tblW w:w="11057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218"/>
        <w:gridCol w:w="4000"/>
        <w:gridCol w:w="955"/>
        <w:gridCol w:w="1086"/>
        <w:gridCol w:w="960"/>
        <w:gridCol w:w="960"/>
        <w:gridCol w:w="1240"/>
        <w:gridCol w:w="638"/>
      </w:tblGrid>
      <w:tr w:rsidR="00BC7A73" w:rsidRPr="00BC7A73" w:rsidTr="000467D4">
        <w:trPr>
          <w:trHeight w:val="315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A73" w:rsidRPr="000467D4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467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POŘ. ČÍSLO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ORIENTAČNÍ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POPISNÉ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7A73" w:rsidRPr="00BC7A73" w:rsidRDefault="00BC7A73" w:rsidP="00BC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POČTY JEDNOTEK</w:t>
            </w:r>
          </w:p>
        </w:tc>
      </w:tr>
      <w:tr w:rsidR="00BC7A73" w:rsidRPr="00BC7A73" w:rsidTr="00DB677D">
        <w:trPr>
          <w:trHeight w:val="30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BC7A73" w:rsidRPr="00BC7A73" w:rsidRDefault="00BC7A73" w:rsidP="00BC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 vlastnictví SMO MObMOaP</w:t>
            </w:r>
          </w:p>
        </w:tc>
      </w:tr>
      <w:tr w:rsidR="00BC7A73" w:rsidRPr="00BC7A73" w:rsidTr="00DB677D">
        <w:trPr>
          <w:trHeight w:val="30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7A73" w:rsidRPr="00BC7A73" w:rsidTr="000467D4">
        <w:trPr>
          <w:trHeight w:val="30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textDirection w:val="btLr"/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BYTY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textDirection w:val="btLr"/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textDirection w:val="btLr"/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GARÁŽE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textDirection w:val="btLr"/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ATELIÉRY</w:t>
            </w:r>
          </w:p>
        </w:tc>
      </w:tr>
      <w:tr w:rsidR="00BC7A73" w:rsidRPr="00BC7A73" w:rsidTr="00DB677D">
        <w:trPr>
          <w:trHeight w:val="30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7A73" w:rsidRPr="00BC7A73" w:rsidTr="00DB677D">
        <w:trPr>
          <w:trHeight w:val="30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7A73" w:rsidRPr="00BC7A73" w:rsidTr="00DB677D">
        <w:trPr>
          <w:trHeight w:val="30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října, Zámecká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34, 7, 9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 dubna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 dubna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 dubna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4-6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3059/3060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 dubna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 Macka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Ahepjukova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Ahepjukova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Ahepjukova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Ahepjukova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Ahepjukova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Ahepjukova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Ahepjukova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Arbesova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Arbesova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Arbesova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Arbesova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Bieblova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Bieblova -přístavba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26 pokojů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Bráfova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Cihelní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Českobratrská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Českobratrská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Českobratrská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Českobratrská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Českobratrská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Českobratrská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Českobratrská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Čs. legií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Dostojevského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Foerstrova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Fügnerova - garáže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Fügnerova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Gajdošova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Gajdošova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garáže-gen.Janouška 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Gen. Píky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Gen. Píky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Gen. Píky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Gen. Píky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Gen. Píky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Gorkého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Herodova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Hlučínská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Hornická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Hornická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Hornická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Hornopolní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Hornopolní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Hornopolní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Hornopolní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Hlavní nádraží - objekt obč. vybavení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Husovo nám.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Chelčického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 Brabce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 Brabce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Janovského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Jílová</w:t>
            </w: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Vaškova (rohový dům)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Jungmannova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Jungmannova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Jurečkova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Kafkova, Kounicova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K. Světlé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Koksární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Kosmova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Kostelní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Kostelní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Křišťanova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Kounicova, Kafkova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Macharova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Macharova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Macharova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Mánesova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Maroldova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Maroldova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Masarykovo nám.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Masarykovo nám.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Muglinovská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Fifejdách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Fifejdách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Hradbách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Hradbách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Jízdárně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Liškovci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Liškovci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Liškovci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Můstku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Můstku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Můstku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Náhonu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Náhonu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Náhonu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Široké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Nádražní, Na Spojce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94, 2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Republiky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Republiky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Sv. Čecha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Sv. Čecha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nám. Sv. Čecha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nám.Repub.-podchody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Nedbalova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Newtonova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Newtonova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Newtonova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Orebitská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Ostrčilova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Partyzánské nám.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2-3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Pobialova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Poděbradova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Poděbradova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Poděbradova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Podmolova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Poštovní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Poštovní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Poštovní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Poštovní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Poštovní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Prokešovo nám.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Přívozská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Přívozská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Puchmajerova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Puchmajerova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Puchmajerova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Reální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S.K. Neumanna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S.K. Neumanna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S.K. Neumanna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Sadová - dětský ráj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Senovážná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Senovážná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Senovážná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Senovážná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Senovážná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Senovážná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Sládkova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Sládkova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Sládkova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Sládkova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Sokolská třída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Sokolská třída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Sokolská - garáže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Sokolská třída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Střelniční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Šafaříkova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Šafaříkova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Špálova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Špálova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T. Novákové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T. Novákové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Tolstého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Tolstého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Trocnovská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Trocnovská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Trocnovská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Tiskárny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Tiskárny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Tiskárny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Úprkova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Úprkova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Válcovní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Válcovní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Valchařská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Valchařská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Varenská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Varenská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Varenská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Varenská-stánek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Vaškova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Vaškova</w:t>
            </w: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Jílová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25</w:t>
            </w: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Veleslavínova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Verdunská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Verdunská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Vítkovická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Výstavní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Zákrejsova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Zákrejsova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Zákrejsova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Zámecká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Zborovská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22-24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26-32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51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F41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Zeyerova, Kostelní, Masarykovo nám.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1, 3,       7, 8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Zeyerova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Zukalova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29 pokojů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Zukalova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Ž. Podlipské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Ž. Podlipské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990813" w:rsidTr="00DB677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Živičná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08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99081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C7A73" w:rsidRPr="00BC7A73" w:rsidTr="00DB677D">
        <w:trPr>
          <w:trHeight w:val="300"/>
        </w:trPr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BC7A73" w:rsidRDefault="00BC7A73" w:rsidP="00046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Celkový součet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BC7A73" w:rsidRDefault="00BC7A73" w:rsidP="00BC7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E5214D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bookmarkStart w:id="0" w:name="_GoBack"/>
            <w:r w:rsidRPr="00E521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1 589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73" w:rsidRPr="00BC7A73" w:rsidRDefault="00BC7A73" w:rsidP="000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7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</w:tbl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BC7A73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567" w:footer="10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4DC" w:rsidRDefault="006164DC" w:rsidP="00731FA2">
      <w:pPr>
        <w:spacing w:after="0" w:line="240" w:lineRule="auto"/>
      </w:pPr>
      <w:r>
        <w:separator/>
      </w:r>
    </w:p>
  </w:endnote>
  <w:endnote w:type="continuationSeparator" w:id="1">
    <w:p w:rsidR="006164DC" w:rsidRDefault="006164D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E4" w:rsidRDefault="00716E7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872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2E4" w:rsidRDefault="005872E4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E4" w:rsidRPr="00D901F7" w:rsidRDefault="004F1F91" w:rsidP="00760A7C">
    <w:pPr>
      <w:pStyle w:val="Footer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PageNumber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6E77" w:rsidRPr="00174097">
      <w:rPr>
        <w:rStyle w:val="PageNumber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PageNumber"/>
        <w:rFonts w:ascii="Arial" w:hAnsi="Arial" w:cs="Arial"/>
        <w:color w:val="003C69"/>
        <w:sz w:val="16"/>
      </w:rPr>
      <w:instrText xml:space="preserve"> PAGE </w:instrText>
    </w:r>
    <w:r w:rsidR="00716E77" w:rsidRPr="00174097">
      <w:rPr>
        <w:rStyle w:val="PageNumber"/>
        <w:rFonts w:ascii="Arial" w:hAnsi="Arial" w:cs="Arial"/>
        <w:color w:val="003C69"/>
        <w:sz w:val="16"/>
      </w:rPr>
      <w:fldChar w:fldCharType="separate"/>
    </w:r>
    <w:r w:rsidR="003E7F3D">
      <w:rPr>
        <w:rStyle w:val="PageNumber"/>
        <w:rFonts w:ascii="Arial" w:hAnsi="Arial" w:cs="Arial"/>
        <w:noProof/>
        <w:color w:val="003C69"/>
        <w:sz w:val="16"/>
      </w:rPr>
      <w:t>1</w:t>
    </w:r>
    <w:r w:rsidR="00716E77" w:rsidRPr="00174097">
      <w:rPr>
        <w:rStyle w:val="PageNumber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PageNumber"/>
        <w:rFonts w:ascii="Arial" w:hAnsi="Arial" w:cs="Arial"/>
        <w:color w:val="003C69"/>
        <w:sz w:val="16"/>
      </w:rPr>
      <w:t>/</w:t>
    </w:r>
    <w:r w:rsidR="00716E77" w:rsidRPr="00174097">
      <w:rPr>
        <w:rStyle w:val="PageNumber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PageNumber"/>
        <w:rFonts w:ascii="Arial" w:hAnsi="Arial" w:cs="Arial"/>
        <w:color w:val="003C69"/>
        <w:sz w:val="16"/>
      </w:rPr>
      <w:instrText xml:space="preserve"> NUMPAGES </w:instrText>
    </w:r>
    <w:r w:rsidR="00716E77" w:rsidRPr="00174097">
      <w:rPr>
        <w:rStyle w:val="PageNumber"/>
        <w:rFonts w:ascii="Arial" w:hAnsi="Arial" w:cs="Arial"/>
        <w:color w:val="003C69"/>
        <w:sz w:val="16"/>
      </w:rPr>
      <w:fldChar w:fldCharType="separate"/>
    </w:r>
    <w:r w:rsidR="003E7F3D">
      <w:rPr>
        <w:rStyle w:val="PageNumber"/>
        <w:rFonts w:ascii="Arial" w:hAnsi="Arial" w:cs="Arial"/>
        <w:noProof/>
        <w:color w:val="003C69"/>
        <w:sz w:val="16"/>
      </w:rPr>
      <w:t>8</w:t>
    </w:r>
    <w:r w:rsidR="00716E77" w:rsidRPr="00174097">
      <w:rPr>
        <w:rStyle w:val="PageNumber"/>
        <w:rFonts w:ascii="Arial" w:hAnsi="Arial" w:cs="Arial"/>
        <w:color w:val="003C69"/>
        <w:sz w:val="16"/>
      </w:rPr>
      <w:fldChar w:fldCharType="end"/>
    </w:r>
    <w:r w:rsidR="005872E4">
      <w:rPr>
        <w:rStyle w:val="PageNumber"/>
        <w:rFonts w:ascii="Arial" w:hAnsi="Arial" w:cs="Arial"/>
        <w:color w:val="003C69"/>
        <w:sz w:val="16"/>
      </w:rPr>
      <w:tab/>
    </w:r>
    <w:r w:rsidR="005872E4" w:rsidRPr="00A3610F">
      <w:rPr>
        <w:rStyle w:val="PageNumber"/>
        <w:rFonts w:ascii="Arial" w:hAnsi="Arial" w:cs="Arial"/>
        <w:b/>
        <w:color w:val="003C69"/>
        <w:sz w:val="16"/>
      </w:rPr>
      <w:t>www.moap.cz</w:t>
    </w:r>
    <w:r w:rsidR="005872E4">
      <w:rPr>
        <w:rStyle w:val="PageNumber"/>
        <w:rFonts w:ascii="Arial" w:hAnsi="Arial" w:cs="Arial"/>
        <w:color w:val="003C69"/>
        <w:sz w:val="16"/>
      </w:rPr>
      <w:tab/>
    </w:r>
    <w:r w:rsidR="005872E4">
      <w:rPr>
        <w:rStyle w:val="PageNumber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4DC" w:rsidRDefault="006164DC" w:rsidP="00731FA2">
      <w:pPr>
        <w:spacing w:after="0" w:line="240" w:lineRule="auto"/>
      </w:pPr>
      <w:r>
        <w:separator/>
      </w:r>
    </w:p>
  </w:footnote>
  <w:footnote w:type="continuationSeparator" w:id="1">
    <w:p w:rsidR="006164DC" w:rsidRDefault="006164D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7A" w:rsidRDefault="00716E77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 w:rsidRPr="00716E77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6145" type="#_x0000_t202" style="position:absolute;margin-left:666.2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<v:textbox style="mso-next-textbox:#Textové pole 2">
            <w:txbxContent>
              <w:p w:rsidR="005872E4" w:rsidRPr="00DB547A" w:rsidRDefault="004F1F91" w:rsidP="00DB547A">
                <w:pPr>
                  <w:pStyle w:val="Header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</w:t>
                </w:r>
                <w:r w:rsidR="00BC7A73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č. 1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Header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Heading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D0E71"/>
    <w:rsid w:val="00001926"/>
    <w:rsid w:val="00011554"/>
    <w:rsid w:val="00021F61"/>
    <w:rsid w:val="00022530"/>
    <w:rsid w:val="000350B4"/>
    <w:rsid w:val="0003634C"/>
    <w:rsid w:val="000467D4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777A9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E7F3D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D3639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16E7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35A0E"/>
    <w:rsid w:val="00942E8B"/>
    <w:rsid w:val="00951FF9"/>
    <w:rsid w:val="0097189A"/>
    <w:rsid w:val="00990813"/>
    <w:rsid w:val="009B5D4E"/>
    <w:rsid w:val="009B6327"/>
    <w:rsid w:val="009D2E0E"/>
    <w:rsid w:val="009E63F5"/>
    <w:rsid w:val="00A02573"/>
    <w:rsid w:val="00A049D9"/>
    <w:rsid w:val="00A05E4D"/>
    <w:rsid w:val="00A10B3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126"/>
    <w:rsid w:val="00BC13E1"/>
    <w:rsid w:val="00BC7A73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B677D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5214D"/>
    <w:rsid w:val="00E95048"/>
    <w:rsid w:val="00E97883"/>
    <w:rsid w:val="00EA7D70"/>
    <w:rsid w:val="00EC45C2"/>
    <w:rsid w:val="00ED2D29"/>
    <w:rsid w:val="00EE5910"/>
    <w:rsid w:val="00F41611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Heading2Char">
    <w:name w:val="Heading 2 Char"/>
    <w:link w:val="Heading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Heading3Char">
    <w:name w:val="Heading 3 Char"/>
    <w:link w:val="Heading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oterChar">
    <w:name w:val="Footer Char"/>
    <w:link w:val="Footer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uiPriority w:val="99"/>
    <w:rsid w:val="003D0E7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eaderChar">
    <w:name w:val="Header Char"/>
    <w:link w:val="Header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ListParagraph">
    <w:name w:val="List Paragraph"/>
    <w:basedOn w:val="Normal"/>
    <w:uiPriority w:val="99"/>
    <w:qFormat/>
    <w:rsid w:val="00AB05C7"/>
    <w:pPr>
      <w:ind w:left="720"/>
      <w:contextualSpacing/>
    </w:pPr>
  </w:style>
  <w:style w:type="character" w:styleId="Hyperlink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B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6B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B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6B9B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7A73"/>
    <w:rPr>
      <w:color w:val="800080"/>
      <w:u w:val="single"/>
    </w:rPr>
  </w:style>
  <w:style w:type="paragraph" w:customStyle="1" w:styleId="font5">
    <w:name w:val="font5"/>
    <w:basedOn w:val="Normal"/>
    <w:rsid w:val="00BC7A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6">
    <w:name w:val="xl66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7">
    <w:name w:val="xl67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8">
    <w:name w:val="xl68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9">
    <w:name w:val="xl69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0">
    <w:name w:val="xl70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1">
    <w:name w:val="xl71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2">
    <w:name w:val="xl72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3">
    <w:name w:val="xl73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5">
    <w:name w:val="xl75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7">
    <w:name w:val="xl77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8">
    <w:name w:val="xl78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9">
    <w:name w:val="xl79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0">
    <w:name w:val="xl80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1">
    <w:name w:val="xl81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2">
    <w:name w:val="xl82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3">
    <w:name w:val="xl83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4">
    <w:name w:val="xl84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5">
    <w:name w:val="xl85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7">
    <w:name w:val="xl87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8">
    <w:name w:val="xl88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9">
    <w:name w:val="xl89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0">
    <w:name w:val="xl90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1">
    <w:name w:val="xl91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2">
    <w:name w:val="xl92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3">
    <w:name w:val="xl93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4">
    <w:name w:val="xl94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5">
    <w:name w:val="xl95"/>
    <w:basedOn w:val="Normal"/>
    <w:rsid w:val="00BC7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6">
    <w:name w:val="xl96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7">
    <w:name w:val="xl97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8">
    <w:name w:val="xl98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9">
    <w:name w:val="xl99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0">
    <w:name w:val="xl100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1">
    <w:name w:val="xl101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2">
    <w:name w:val="xl102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3">
    <w:name w:val="xl103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4">
    <w:name w:val="xl104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5">
    <w:name w:val="xl105"/>
    <w:basedOn w:val="Normal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C7A73"/>
    <w:rPr>
      <w:color w:val="800080"/>
      <w:u w:val="single"/>
    </w:rPr>
  </w:style>
  <w:style w:type="paragraph" w:customStyle="1" w:styleId="font5">
    <w:name w:val="font5"/>
    <w:basedOn w:val="Normln"/>
    <w:rsid w:val="00BC7A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6">
    <w:name w:val="xl6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7">
    <w:name w:val="xl6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8">
    <w:name w:val="xl6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9">
    <w:name w:val="xl6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0">
    <w:name w:val="xl7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1">
    <w:name w:val="xl7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2">
    <w:name w:val="xl7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3">
    <w:name w:val="xl7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5">
    <w:name w:val="xl7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7">
    <w:name w:val="xl7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8">
    <w:name w:val="xl7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9">
    <w:name w:val="xl7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0">
    <w:name w:val="xl8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1">
    <w:name w:val="xl8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3">
    <w:name w:val="xl8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4">
    <w:name w:val="xl8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5">
    <w:name w:val="xl8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1">
    <w:name w:val="xl9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2">
    <w:name w:val="xl9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4">
    <w:name w:val="xl9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BC7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7">
    <w:name w:val="xl97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8">
    <w:name w:val="xl98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9">
    <w:name w:val="xl99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1">
    <w:name w:val="xl101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2">
    <w:name w:val="xl102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4">
    <w:name w:val="xl104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5">
    <w:name w:val="xl105"/>
    <w:basedOn w:val="Normln"/>
    <w:rsid w:val="00BC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2310</Words>
  <Characters>7214</Characters>
  <Application>Microsoft Office Word</Application>
  <DocSecurity>0</DocSecurity>
  <Lines>60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Radimek</cp:lastModifiedBy>
  <cp:revision>9</cp:revision>
  <cp:lastPrinted>2016-06-26T05:58:00Z</cp:lastPrinted>
  <dcterms:created xsi:type="dcterms:W3CDTF">2016-06-28T06:20:00Z</dcterms:created>
  <dcterms:modified xsi:type="dcterms:W3CDTF">2016-06-28T06:42:00Z</dcterms:modified>
</cp:coreProperties>
</file>