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                       /201</w:t>
      </w:r>
      <w:r w:rsidR="0069111F">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r w:rsidRPr="00DB7CD3">
        <w:rPr>
          <w:rFonts w:ascii="Calibri" w:hAnsi="Calibri" w:cs="Times New Roman"/>
          <w:sz w:val="22"/>
          <w:szCs w:val="22"/>
        </w:rPr>
        <w:t xml:space="preserve">  </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8E2F97">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8E2F97">
        <w:rPr>
          <w:rFonts w:ascii="Calibri" w:hAnsi="Calibri" w:cs="Times New Roman"/>
          <w:sz w:val="22"/>
          <w:szCs w:val="22"/>
        </w:rPr>
        <w:t xml:space="preserve">Ing. Jiřím </w:t>
      </w:r>
      <w:proofErr w:type="spellStart"/>
      <w:r w:rsidR="008E2F97">
        <w:rPr>
          <w:rFonts w:ascii="Calibri" w:hAnsi="Calibri" w:cs="Times New Roman"/>
          <w:sz w:val="22"/>
          <w:szCs w:val="22"/>
        </w:rPr>
        <w:t>Vozňákem</w:t>
      </w:r>
      <w:proofErr w:type="spellEnd"/>
      <w:r w:rsidRPr="00DB7CD3">
        <w:rPr>
          <w:rFonts w:ascii="Calibri" w:hAnsi="Calibri" w:cs="Times New Roman"/>
          <w:sz w:val="22"/>
          <w:szCs w:val="22"/>
        </w:rPr>
        <w:t>, vedoucím odboru</w:t>
      </w:r>
      <w:r w:rsidR="008E2F97">
        <w:rPr>
          <w:rFonts w:ascii="Calibri" w:hAnsi="Calibri" w:cs="Times New Roman"/>
          <w:sz w:val="22"/>
          <w:szCs w:val="22"/>
        </w:rPr>
        <w:t xml:space="preserve"> investic a místního hospodářství</w:t>
      </w:r>
      <w:r w:rsidRPr="008659B1">
        <w:rPr>
          <w:rFonts w:ascii="Calibri" w:hAnsi="Calibri" w:cs="Times New Roman"/>
          <w:sz w:val="22"/>
          <w:szCs w:val="22"/>
        </w:rPr>
        <w:t xml:space="preserve"> </w:t>
      </w:r>
    </w:p>
    <w:p w:rsidR="008E2F97" w:rsidRDefault="00D378F8"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8E2F97">
        <w:rPr>
          <w:rFonts w:ascii="Calibri" w:hAnsi="Calibri" w:cs="Times New Roman"/>
          <w:sz w:val="22"/>
          <w:szCs w:val="22"/>
        </w:rPr>
        <w:t>Ing. Da</w:t>
      </w:r>
      <w:r w:rsidR="00F6526E">
        <w:rPr>
          <w:rFonts w:ascii="Calibri" w:hAnsi="Calibri" w:cs="Times New Roman"/>
          <w:sz w:val="22"/>
          <w:szCs w:val="22"/>
        </w:rPr>
        <w:t xml:space="preserve">liborem </w:t>
      </w:r>
      <w:proofErr w:type="spellStart"/>
      <w:r w:rsidR="00F6526E">
        <w:rPr>
          <w:rFonts w:ascii="Calibri" w:hAnsi="Calibri" w:cs="Times New Roman"/>
          <w:sz w:val="22"/>
          <w:szCs w:val="22"/>
        </w:rPr>
        <w:t>Klossem</w:t>
      </w:r>
      <w:proofErr w:type="spellEnd"/>
      <w:r w:rsidRPr="00DB7CD3">
        <w:rPr>
          <w:rFonts w:ascii="Calibri" w:hAnsi="Calibri" w:cs="Times New Roman"/>
          <w:sz w:val="22"/>
          <w:szCs w:val="22"/>
        </w:rPr>
        <w:t>, vedoucí</w:t>
      </w:r>
      <w:r w:rsidR="00F6526E">
        <w:rPr>
          <w:rFonts w:ascii="Calibri" w:hAnsi="Calibri" w:cs="Times New Roman"/>
          <w:sz w:val="22"/>
          <w:szCs w:val="22"/>
        </w:rPr>
        <w:t>m</w:t>
      </w:r>
      <w:r w:rsidRPr="00DB7CD3">
        <w:rPr>
          <w:rFonts w:ascii="Calibri" w:hAnsi="Calibri" w:cs="Times New Roman"/>
          <w:sz w:val="22"/>
          <w:szCs w:val="22"/>
        </w:rPr>
        <w:t xml:space="preserve"> oddělení</w:t>
      </w:r>
      <w:r w:rsidR="008E2F97">
        <w:rPr>
          <w:rFonts w:ascii="Calibri" w:hAnsi="Calibri" w:cs="Times New Roman"/>
          <w:sz w:val="22"/>
          <w:szCs w:val="22"/>
        </w:rPr>
        <w:t xml:space="preserve"> investic, odboru investic a místního hospodářství</w:t>
      </w:r>
    </w:p>
    <w:p w:rsidR="00F6526E" w:rsidRDefault="00F6526E" w:rsidP="008E2F9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AC5B32">
        <w:rPr>
          <w:rFonts w:ascii="Calibri" w:hAnsi="Calibri"/>
          <w:sz w:val="22"/>
          <w:szCs w:val="22"/>
        </w:rPr>
        <w:t xml:space="preserve">Ing. </w:t>
      </w:r>
      <w:r w:rsidR="0014219A">
        <w:rPr>
          <w:rFonts w:ascii="Calibri" w:hAnsi="Calibri"/>
          <w:sz w:val="22"/>
          <w:szCs w:val="22"/>
        </w:rPr>
        <w:t xml:space="preserve">Pavlem </w:t>
      </w:r>
      <w:proofErr w:type="spellStart"/>
      <w:r w:rsidR="0014219A">
        <w:rPr>
          <w:rFonts w:ascii="Calibri" w:hAnsi="Calibri"/>
          <w:sz w:val="22"/>
          <w:szCs w:val="22"/>
        </w:rPr>
        <w:t>Wijou</w:t>
      </w:r>
      <w:proofErr w:type="spellEnd"/>
      <w:r>
        <w:rPr>
          <w:rFonts w:ascii="Calibri" w:hAnsi="Calibri"/>
          <w:sz w:val="22"/>
          <w:szCs w:val="22"/>
        </w:rPr>
        <w:t xml:space="preserve">, </w:t>
      </w:r>
      <w:r w:rsidRPr="00BE5D77">
        <w:rPr>
          <w:rFonts w:ascii="Calibri" w:hAnsi="Calibri"/>
          <w:sz w:val="22"/>
          <w:szCs w:val="22"/>
        </w:rPr>
        <w:t>referent</w:t>
      </w:r>
      <w:r>
        <w:rPr>
          <w:rFonts w:ascii="Calibri" w:hAnsi="Calibri"/>
          <w:sz w:val="22"/>
          <w:szCs w:val="22"/>
        </w:rPr>
        <w:t xml:space="preserve">em </w:t>
      </w:r>
      <w:r w:rsidRPr="00DB7CD3">
        <w:rPr>
          <w:rFonts w:ascii="Calibri" w:hAnsi="Calibri" w:cs="Times New Roman"/>
          <w:sz w:val="22"/>
          <w:szCs w:val="22"/>
        </w:rPr>
        <w:t>oddělení</w:t>
      </w:r>
      <w:r>
        <w:rPr>
          <w:rFonts w:ascii="Calibri" w:hAnsi="Calibri" w:cs="Times New Roman"/>
          <w:sz w:val="22"/>
          <w:szCs w:val="22"/>
        </w:rPr>
        <w:t xml:space="preserve"> investic</w:t>
      </w:r>
      <w:r>
        <w:rPr>
          <w:rFonts w:ascii="Calibri" w:hAnsi="Calibri"/>
          <w:sz w:val="22"/>
          <w:szCs w:val="22"/>
        </w:rPr>
        <w:t xml:space="preserve">, </w:t>
      </w:r>
      <w:r w:rsidRPr="00BE5D77">
        <w:rPr>
          <w:rFonts w:ascii="Calibri" w:hAnsi="Calibri"/>
          <w:sz w:val="22"/>
          <w:szCs w:val="22"/>
        </w:rPr>
        <w:t>odboru</w:t>
      </w:r>
      <w:r>
        <w:rPr>
          <w:rFonts w:ascii="Calibri" w:hAnsi="Calibri"/>
          <w:sz w:val="22"/>
          <w:szCs w:val="22"/>
        </w:rPr>
        <w:t xml:space="preserve"> </w:t>
      </w:r>
      <w:r>
        <w:rPr>
          <w:rFonts w:ascii="Calibri" w:hAnsi="Calibri" w:cs="Times New Roman"/>
          <w:sz w:val="22"/>
          <w:szCs w:val="22"/>
        </w:rPr>
        <w:t>investic a</w:t>
      </w:r>
      <w:r w:rsidR="00AC5B32">
        <w:rPr>
          <w:rFonts w:ascii="Calibri" w:hAnsi="Calibri" w:cs="Times New Roman"/>
          <w:sz w:val="22"/>
          <w:szCs w:val="22"/>
        </w:rPr>
        <w:t> </w:t>
      </w:r>
      <w:r>
        <w:rPr>
          <w:rFonts w:ascii="Calibri" w:hAnsi="Calibri" w:cs="Times New Roman"/>
          <w:sz w:val="22"/>
          <w:szCs w:val="22"/>
        </w:rPr>
        <w:t>místního hospodářství</w:t>
      </w:r>
    </w:p>
    <w:p w:rsidR="00D378F8" w:rsidRPr="00DB7CD3" w:rsidRDefault="008E2F97" w:rsidP="002549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712ACC">
        <w:rPr>
          <w:rFonts w:ascii="Calibri" w:hAnsi="Calibri" w:cs="Times New Roman"/>
          <w:b/>
          <w:sz w:val="22"/>
          <w:szCs w:val="22"/>
          <w:highlight w:val="yellow"/>
        </w:rPr>
        <w:t>Název</w:t>
      </w:r>
    </w:p>
    <w:p w:rsidR="00D378F8" w:rsidRPr="00712ACC"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S</w:t>
      </w:r>
      <w:r w:rsidR="00D378F8" w:rsidRPr="00712ACC">
        <w:rPr>
          <w:rFonts w:ascii="Calibri" w:hAnsi="Calibri" w:cs="Times New Roman"/>
          <w:sz w:val="22"/>
          <w:szCs w:val="22"/>
          <w:highlight w:val="yellow"/>
        </w:rPr>
        <w:t>ídlem/místem podnikání:</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IČ:</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DIČ:</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Peněžní ústav:</w:t>
      </w:r>
    </w:p>
    <w:p w:rsidR="00D378F8" w:rsidRPr="00712ACC"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712ACC">
        <w:rPr>
          <w:rFonts w:ascii="Calibri" w:hAnsi="Calibri" w:cs="Times New Roman"/>
          <w:sz w:val="22"/>
          <w:szCs w:val="22"/>
          <w:highlight w:val="yellow"/>
        </w:rPr>
        <w:t>Číslo účtu:</w:t>
      </w:r>
    </w:p>
    <w:p w:rsidR="00D378F8" w:rsidRPr="00712ACC" w:rsidRDefault="00D378F8" w:rsidP="00DB7CD3">
      <w:pPr>
        <w:pStyle w:val="Import5"/>
        <w:tabs>
          <w:tab w:val="clear" w:pos="2592"/>
        </w:tabs>
        <w:spacing w:line="228" w:lineRule="auto"/>
        <w:outlineLvl w:val="0"/>
        <w:rPr>
          <w:rFonts w:ascii="Calibri" w:hAnsi="Calibri" w:cs="Times New Roman"/>
          <w:sz w:val="22"/>
          <w:szCs w:val="22"/>
          <w:highlight w:val="yellow"/>
        </w:rPr>
      </w:pPr>
      <w:r w:rsidRPr="00712ACC">
        <w:rPr>
          <w:rFonts w:ascii="Calibri" w:hAnsi="Calibri" w:cs="Times New Roman"/>
          <w:sz w:val="22"/>
          <w:szCs w:val="22"/>
          <w:highlight w:val="yellow"/>
        </w:rPr>
        <w:t>VS:</w:t>
      </w:r>
    </w:p>
    <w:p w:rsidR="00D378F8" w:rsidRPr="00712ACC"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 xml:space="preserve">Zapsán:   </w:t>
      </w:r>
    </w:p>
    <w:p w:rsidR="00D378F8" w:rsidRPr="00712ACC"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712ACC">
        <w:rPr>
          <w:rFonts w:ascii="Calibri" w:hAnsi="Calibri" w:cs="Times New Roman"/>
          <w:sz w:val="22"/>
          <w:szCs w:val="22"/>
          <w:highlight w:val="yellow"/>
        </w:rPr>
        <w:t>Zastoupený:</w:t>
      </w:r>
    </w:p>
    <w:p w:rsidR="00D378F8" w:rsidRPr="00712AC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712ACC">
        <w:rPr>
          <w:rFonts w:ascii="Calibri" w:hAnsi="Calibri" w:cs="Times New Roman"/>
          <w:sz w:val="22"/>
          <w:szCs w:val="22"/>
          <w:highlight w:val="yellow"/>
        </w:rPr>
        <w:t>ve věcech smluvních:</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712ACC">
        <w:rPr>
          <w:rFonts w:ascii="Calibri" w:hAnsi="Calibri" w:cs="Times New Roman"/>
          <w:sz w:val="22"/>
          <w:szCs w:val="22"/>
          <w:highlight w:val="yellow"/>
        </w:rPr>
        <w:t>ve věcech technických:</w:t>
      </w:r>
    </w:p>
    <w:p w:rsidR="00712ACC" w:rsidRDefault="00712AC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712ACC" w:rsidRPr="00712ACC" w:rsidRDefault="00712AC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i/>
          <w:sz w:val="22"/>
          <w:szCs w:val="22"/>
        </w:rPr>
      </w:pPr>
      <w:r w:rsidRPr="00712ACC">
        <w:rPr>
          <w:rFonts w:ascii="Calibri" w:hAnsi="Calibri" w:cs="Times New Roman"/>
          <w:i/>
          <w:sz w:val="22"/>
          <w:szCs w:val="22"/>
          <w:highlight w:val="yellow"/>
        </w:rPr>
        <w:t>(doplní zhotovitel)</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56ABA" w:rsidRDefault="00956AB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549E0" w:rsidRDefault="002549E0"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EE157B" w:rsidRPr="00EE157B">
        <w:rPr>
          <w:rFonts w:ascii="Calibri" w:hAnsi="Calibri" w:cs="Arial"/>
          <w:b/>
          <w:bCs/>
          <w:szCs w:val="22"/>
        </w:rPr>
        <w:t>Sládkova 4 - stavební úpravy domu, II. etapa</w:t>
      </w:r>
      <w:r w:rsidRPr="00B75F8A">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sidR="00FB114A">
        <w:rPr>
          <w:rFonts w:ascii="Calibri" w:hAnsi="Calibri"/>
          <w:szCs w:val="22"/>
        </w:rPr>
        <w:t xml:space="preserve">zadávacími podmínkami a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 xml:space="preserve">fikovaném </w:t>
      </w:r>
      <w:r w:rsidR="00A837C4">
        <w:rPr>
          <w:rFonts w:ascii="Calibri" w:hAnsi="Calibri"/>
          <w:szCs w:val="22"/>
        </w:rPr>
        <w:t>v</w:t>
      </w:r>
      <w:r w:rsidR="00FB114A">
        <w:rPr>
          <w:rFonts w:ascii="Calibri" w:hAnsi="Calibri"/>
          <w:szCs w:val="22"/>
        </w:rPr>
        <w:t> odst. 2.</w:t>
      </w:r>
      <w:r w:rsidR="00A11D2E">
        <w:rPr>
          <w:rFonts w:ascii="Calibri" w:hAnsi="Calibri"/>
          <w:szCs w:val="22"/>
        </w:rPr>
        <w:t>9</w:t>
      </w:r>
      <w:r w:rsidR="00FB114A">
        <w:rPr>
          <w:rFonts w:ascii="Calibri" w:hAnsi="Calibri"/>
          <w:szCs w:val="22"/>
        </w:rPr>
        <w:t xml:space="preserve"> tohoto článku smlouvy</w:t>
      </w:r>
      <w:r w:rsidRPr="00DB7CD3">
        <w:rPr>
          <w:rFonts w:ascii="Calibri" w:hAnsi="Calibri"/>
          <w:szCs w:val="22"/>
        </w:rPr>
        <w:t xml:space="preserve">. </w:t>
      </w:r>
    </w:p>
    <w:p w:rsidR="00D378F8" w:rsidRPr="00E97C8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11D2E" w:rsidRPr="00E97C83" w:rsidRDefault="00D378F8" w:rsidP="00AC5B32">
      <w:pPr>
        <w:pStyle w:val="Normln1"/>
        <w:tabs>
          <w:tab w:val="left" w:pos="1526"/>
        </w:tabs>
        <w:ind w:left="567" w:hanging="567"/>
        <w:jc w:val="both"/>
        <w:rPr>
          <w:rFonts w:ascii="Calibri" w:hAnsi="Calibri" w:cs="Arial"/>
        </w:rPr>
      </w:pPr>
      <w:r w:rsidRPr="00E97C83">
        <w:rPr>
          <w:rFonts w:ascii="Calibri" w:hAnsi="Calibri"/>
        </w:rPr>
        <w:t>2.3</w:t>
      </w:r>
      <w:r w:rsidRPr="00E97C83">
        <w:rPr>
          <w:rFonts w:ascii="Calibri" w:hAnsi="Calibri"/>
        </w:rPr>
        <w:tab/>
        <w:t>Dílo bude provedeno</w:t>
      </w:r>
      <w:r w:rsidR="002632B7" w:rsidRPr="00E97C83">
        <w:rPr>
          <w:rFonts w:ascii="Calibri" w:hAnsi="Calibri"/>
        </w:rPr>
        <w:t xml:space="preserve"> </w:t>
      </w:r>
      <w:r w:rsidRPr="00E97C83">
        <w:rPr>
          <w:rFonts w:ascii="Calibri" w:hAnsi="Calibri"/>
        </w:rPr>
        <w:t xml:space="preserve">dle </w:t>
      </w:r>
      <w:r w:rsidRPr="00E97C83">
        <w:rPr>
          <w:rFonts w:ascii="Calibri" w:hAnsi="Calibri" w:cs="Arial"/>
        </w:rPr>
        <w:t>projektov</w:t>
      </w:r>
      <w:r w:rsidR="00AC5B32" w:rsidRPr="00E97C83">
        <w:rPr>
          <w:rFonts w:ascii="Calibri" w:hAnsi="Calibri" w:cs="Arial"/>
        </w:rPr>
        <w:t>é</w:t>
      </w:r>
      <w:r w:rsidRPr="00E97C83">
        <w:rPr>
          <w:rFonts w:ascii="Calibri" w:hAnsi="Calibri" w:cs="Arial"/>
        </w:rPr>
        <w:t xml:space="preserve"> dokumentac</w:t>
      </w:r>
      <w:r w:rsidR="00AC5B32" w:rsidRPr="00E97C83">
        <w:rPr>
          <w:rFonts w:ascii="Calibri" w:hAnsi="Calibri" w:cs="Arial"/>
        </w:rPr>
        <w:t>e</w:t>
      </w:r>
      <w:r w:rsidR="00951CC2">
        <w:rPr>
          <w:rFonts w:ascii="Calibri" w:hAnsi="Calibri" w:cs="Arial"/>
        </w:rPr>
        <w:t xml:space="preserve"> </w:t>
      </w:r>
      <w:r w:rsidR="00951CC2" w:rsidRPr="00951CC2">
        <w:rPr>
          <w:rFonts w:ascii="Calibri" w:hAnsi="Calibri" w:cs="Arial"/>
        </w:rPr>
        <w:t>„</w:t>
      </w:r>
      <w:r w:rsidR="00FB36E9" w:rsidRPr="00FB36E9">
        <w:rPr>
          <w:rFonts w:ascii="Calibri" w:hAnsi="Calibri" w:cs="Arial"/>
        </w:rPr>
        <w:t>Sládkova 4 - stavební úpravy domu, II. etapa</w:t>
      </w:r>
      <w:r w:rsidR="00951CC2" w:rsidRPr="00951CC2">
        <w:rPr>
          <w:rFonts w:ascii="Calibri" w:hAnsi="Calibri" w:cs="Arial"/>
        </w:rPr>
        <w:t xml:space="preserve">“, zpracovatel </w:t>
      </w:r>
      <w:r w:rsidR="00DA7EF1">
        <w:rPr>
          <w:rFonts w:ascii="Calibri" w:hAnsi="Calibri" w:cs="Arial"/>
        </w:rPr>
        <w:t>Ing. Edvin Bartoš</w:t>
      </w:r>
      <w:r w:rsidR="00FB36E9" w:rsidRPr="00FB36E9">
        <w:rPr>
          <w:rFonts w:ascii="Calibri" w:hAnsi="Calibri" w:cs="Arial"/>
        </w:rPr>
        <w:t xml:space="preserve"> </w:t>
      </w:r>
      <w:r w:rsidR="00951CC2">
        <w:rPr>
          <w:rFonts w:ascii="Calibri" w:hAnsi="Calibri" w:cs="Arial"/>
        </w:rPr>
        <w:t>(d</w:t>
      </w:r>
      <w:r w:rsidR="00A11D2E">
        <w:rPr>
          <w:rFonts w:ascii="Calibri" w:hAnsi="Calibri" w:cs="Arial"/>
        </w:rPr>
        <w:t>ále jen „projektov</w:t>
      </w:r>
      <w:r w:rsidR="0028545A">
        <w:rPr>
          <w:rFonts w:ascii="Calibri" w:hAnsi="Calibri" w:cs="Arial"/>
        </w:rPr>
        <w:t>á</w:t>
      </w:r>
      <w:r w:rsidR="00A11D2E">
        <w:rPr>
          <w:rFonts w:ascii="Calibri" w:hAnsi="Calibri" w:cs="Arial"/>
        </w:rPr>
        <w:t xml:space="preserve"> dokumentace“)</w:t>
      </w:r>
      <w:r w:rsidR="00FB36E9">
        <w:rPr>
          <w:rFonts w:ascii="Calibri" w:hAnsi="Calibri" w:cs="Arial"/>
        </w:rPr>
        <w:t>, která byla součástí zadávacích podmínek zadávacího řízení, ve kterém byl zhotovitel vybrán</w:t>
      </w:r>
      <w:r w:rsidR="00A11D2E">
        <w:rPr>
          <w:rFonts w:ascii="Calibri" w:hAnsi="Calibri" w:cs="Arial"/>
        </w:rPr>
        <w:t>.</w:t>
      </w:r>
    </w:p>
    <w:p w:rsidR="00FE14D0" w:rsidRDefault="00FE14D0" w:rsidP="00FE14D0">
      <w:pPr>
        <w:pStyle w:val="Normln1"/>
        <w:tabs>
          <w:tab w:val="left" w:pos="1526"/>
        </w:tabs>
        <w:ind w:left="567" w:hanging="567"/>
        <w:jc w:val="both"/>
        <w:rPr>
          <w:rFonts w:ascii="Calibri" w:hAnsi="Calibri" w:cs="Arial"/>
        </w:rPr>
      </w:pPr>
    </w:p>
    <w:p w:rsidR="00B047F0" w:rsidRPr="00B047F0" w:rsidRDefault="00A11D2E" w:rsidP="00FE14D0">
      <w:pPr>
        <w:pStyle w:val="Normln1"/>
        <w:tabs>
          <w:tab w:val="left" w:pos="1526"/>
        </w:tabs>
        <w:ind w:left="567" w:hanging="567"/>
        <w:jc w:val="both"/>
        <w:rPr>
          <w:rFonts w:ascii="Calibri" w:hAnsi="Calibri" w:cs="Arial"/>
        </w:rPr>
      </w:pPr>
      <w:r>
        <w:rPr>
          <w:rFonts w:ascii="Calibri" w:hAnsi="Calibri" w:cs="Arial"/>
        </w:rPr>
        <w:t>2.4</w:t>
      </w:r>
      <w:r>
        <w:rPr>
          <w:rFonts w:ascii="Calibri" w:hAnsi="Calibri" w:cs="Arial"/>
        </w:rPr>
        <w:tab/>
      </w:r>
      <w:r w:rsidR="00476FEF">
        <w:rPr>
          <w:rFonts w:ascii="Calibri" w:hAnsi="Calibri" w:cs="Arial"/>
        </w:rPr>
        <w:t>Při provádění díla</w:t>
      </w:r>
      <w:r w:rsidR="00476FEF" w:rsidRPr="00476FEF">
        <w:rPr>
          <w:rFonts w:ascii="Calibri" w:hAnsi="Calibri" w:cs="Arial"/>
        </w:rPr>
        <w:t xml:space="preserve"> je nutno respektovat zejména </w:t>
      </w:r>
      <w:r w:rsidR="00B047F0" w:rsidRPr="00B047F0">
        <w:rPr>
          <w:rFonts w:ascii="Calibri" w:hAnsi="Calibri" w:cs="Arial"/>
        </w:rPr>
        <w:t xml:space="preserve">vyjádření, závazná stanoviska </w:t>
      </w:r>
      <w:r w:rsidR="00A55008">
        <w:rPr>
          <w:rFonts w:ascii="Calibri" w:hAnsi="Calibri" w:cs="Arial"/>
        </w:rPr>
        <w:t xml:space="preserve">a rozhodnutí dotčených orgánů, </w:t>
      </w:r>
      <w:r w:rsidR="00B047F0" w:rsidRPr="00B047F0">
        <w:rPr>
          <w:rFonts w:ascii="Calibri" w:hAnsi="Calibri" w:cs="Arial"/>
        </w:rPr>
        <w:t>stanoviska vlastníků veřejné dopravní a technické infrastruktury, která jsou nedílnou so</w:t>
      </w:r>
      <w:r w:rsidR="00A55008">
        <w:rPr>
          <w:rFonts w:ascii="Calibri" w:hAnsi="Calibri" w:cs="Arial"/>
        </w:rPr>
        <w:t>učástí projektov</w:t>
      </w:r>
      <w:r>
        <w:rPr>
          <w:rFonts w:ascii="Calibri" w:hAnsi="Calibri" w:cs="Arial"/>
        </w:rPr>
        <w:t>ých dokumentací a</w:t>
      </w:r>
      <w:r w:rsidR="00A55008">
        <w:rPr>
          <w:rFonts w:ascii="Calibri" w:hAnsi="Calibri" w:cs="Arial"/>
        </w:rPr>
        <w:t xml:space="preserve"> </w:t>
      </w:r>
      <w:r w:rsidR="00B047F0" w:rsidRPr="00B047F0">
        <w:rPr>
          <w:rFonts w:ascii="Calibri" w:hAnsi="Calibri" w:cs="Arial"/>
        </w:rPr>
        <w:t>dodržet podmínk</w:t>
      </w:r>
      <w:r w:rsidR="00B047F0">
        <w:rPr>
          <w:rFonts w:ascii="Calibri" w:hAnsi="Calibri" w:cs="Arial"/>
        </w:rPr>
        <w:t xml:space="preserve">y </w:t>
      </w:r>
      <w:r w:rsidR="0028545A">
        <w:rPr>
          <w:rFonts w:ascii="Calibri" w:hAnsi="Calibri" w:cs="Arial"/>
        </w:rPr>
        <w:t xml:space="preserve">správců sítí a podmínky </w:t>
      </w:r>
      <w:r w:rsidR="00B047F0">
        <w:rPr>
          <w:rFonts w:ascii="Calibri" w:hAnsi="Calibri" w:cs="Arial"/>
        </w:rPr>
        <w:t xml:space="preserve">uvedené ve </w:t>
      </w:r>
      <w:r w:rsidR="00A55008" w:rsidRPr="00A55008">
        <w:rPr>
          <w:rFonts w:ascii="Calibri" w:hAnsi="Calibri" w:cs="Arial"/>
        </w:rPr>
        <w:t>stavebně-správních rozhodnutí</w:t>
      </w:r>
      <w:r w:rsidR="00A55008">
        <w:rPr>
          <w:rFonts w:ascii="Calibri" w:hAnsi="Calibri" w:cs="Arial"/>
        </w:rPr>
        <w:t>ch</w:t>
      </w:r>
      <w:r w:rsidR="001B2437">
        <w:rPr>
          <w:rFonts w:ascii="Calibri" w:hAnsi="Calibri" w:cs="Arial"/>
        </w:rPr>
        <w:t xml:space="preserve">, </w:t>
      </w:r>
      <w:r w:rsidR="001B2437" w:rsidRPr="004238B2">
        <w:rPr>
          <w:rFonts w:ascii="Calibri" w:hAnsi="Calibri" w:cs="Arial"/>
        </w:rPr>
        <w:t>které byly součástí zadávacích podmínek na výběr zhotovitele</w:t>
      </w:r>
      <w:r w:rsidR="004238B2" w:rsidRPr="004238B2">
        <w:rPr>
          <w:rFonts w:ascii="Calibri" w:hAnsi="Calibri" w:cs="Arial"/>
        </w:rPr>
        <w:t xml:space="preserve"> nebo které b</w:t>
      </w:r>
      <w:r w:rsidR="0028545A">
        <w:rPr>
          <w:rFonts w:ascii="Calibri" w:hAnsi="Calibri" w:cs="Arial"/>
        </w:rPr>
        <w:t>udou</w:t>
      </w:r>
      <w:r w:rsidR="004238B2" w:rsidRPr="004238B2">
        <w:rPr>
          <w:rFonts w:ascii="Calibri" w:hAnsi="Calibri" w:cs="Arial"/>
        </w:rPr>
        <w:t xml:space="preserve"> objednatelem zhotoviteli předány</w:t>
      </w:r>
      <w:r w:rsidR="00B047F0" w:rsidRPr="004238B2">
        <w:rPr>
          <w:rFonts w:ascii="Calibri" w:hAnsi="Calibri" w:cs="Arial"/>
        </w:rPr>
        <w:t>.</w:t>
      </w:r>
    </w:p>
    <w:p w:rsidR="00D378F8" w:rsidRDefault="00D378F8" w:rsidP="00D47654">
      <w:pPr>
        <w:pStyle w:val="Normln1"/>
        <w:tabs>
          <w:tab w:val="left" w:pos="1526"/>
        </w:tabs>
        <w:jc w:val="both"/>
        <w:rPr>
          <w:rFonts w:ascii="Calibri" w:hAnsi="Calibri"/>
        </w:rPr>
      </w:pPr>
    </w:p>
    <w:p w:rsidR="00D378F8" w:rsidRDefault="00D378F8" w:rsidP="00DB7CD3">
      <w:pPr>
        <w:pStyle w:val="Normln1"/>
        <w:tabs>
          <w:tab w:val="left" w:pos="1526"/>
        </w:tabs>
        <w:ind w:left="567" w:hanging="567"/>
        <w:jc w:val="both"/>
        <w:rPr>
          <w:rFonts w:ascii="Calibri" w:hAnsi="Calibri"/>
        </w:rPr>
      </w:pPr>
      <w:r>
        <w:rPr>
          <w:rFonts w:ascii="Calibri" w:hAnsi="Calibri"/>
        </w:rPr>
        <w:t>2.</w:t>
      </w:r>
      <w:r w:rsidR="00A11D2E">
        <w:rPr>
          <w:rFonts w:ascii="Calibri" w:hAnsi="Calibri"/>
        </w:rPr>
        <w:t>5</w:t>
      </w:r>
      <w:r>
        <w:rPr>
          <w:rFonts w:ascii="Calibri" w:hAnsi="Calibri"/>
        </w:rPr>
        <w:tab/>
        <w:t>Základní popis a rozsah předmětu plnění:</w:t>
      </w:r>
    </w:p>
    <w:p w:rsidR="00D378F8" w:rsidRDefault="00D378F8" w:rsidP="00DB7CD3">
      <w:pPr>
        <w:pStyle w:val="Normln1"/>
        <w:tabs>
          <w:tab w:val="left" w:pos="1526"/>
        </w:tabs>
        <w:ind w:left="567" w:hanging="567"/>
        <w:jc w:val="both"/>
        <w:rPr>
          <w:rFonts w:ascii="Calibri" w:hAnsi="Calibri"/>
        </w:rPr>
      </w:pPr>
    </w:p>
    <w:p w:rsidR="00830B3C" w:rsidRPr="00830B3C" w:rsidRDefault="002632B7" w:rsidP="00830B3C">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r w:rsidRPr="000A7BB0">
        <w:rPr>
          <w:rFonts w:ascii="Calibri" w:eastAsia="Calibri" w:hAnsi="Calibri"/>
          <w:noProof/>
          <w:szCs w:val="22"/>
        </w:rPr>
        <w:t>Pře</w:t>
      </w:r>
      <w:r w:rsidR="00830B3C">
        <w:rPr>
          <w:rFonts w:ascii="Calibri" w:eastAsia="Calibri" w:hAnsi="Calibri"/>
          <w:noProof/>
          <w:szCs w:val="22"/>
        </w:rPr>
        <w:t xml:space="preserve">dmětem plnění dle této smlouvy jsou </w:t>
      </w:r>
      <w:r w:rsidR="00830B3C" w:rsidRPr="00830B3C">
        <w:rPr>
          <w:rFonts w:ascii="Calibri" w:eastAsia="Calibri" w:hAnsi="Calibri"/>
          <w:noProof/>
          <w:szCs w:val="22"/>
        </w:rPr>
        <w:t>stavební úprav</w:t>
      </w:r>
      <w:r w:rsidR="00830B3C">
        <w:rPr>
          <w:rFonts w:ascii="Calibri" w:eastAsia="Calibri" w:hAnsi="Calibri"/>
          <w:noProof/>
          <w:szCs w:val="22"/>
        </w:rPr>
        <w:t>y</w:t>
      </w:r>
      <w:r w:rsidR="00830B3C" w:rsidRPr="00830B3C">
        <w:rPr>
          <w:rFonts w:ascii="Calibri" w:eastAsia="Calibri" w:hAnsi="Calibri"/>
          <w:noProof/>
          <w:szCs w:val="22"/>
        </w:rPr>
        <w:t xml:space="preserve"> bytového domu. Jedná se o bytový dům o 13 bytových jednotkách a 1 nebytovém prostoru. V bytových jednotkách bude provedena změna dispozičního řešení, budou provedeny nové rozvody pitné a teplé vody, kanalizace, elektroinstalace a ústředního topení, opravy povrchů stěn a stropů, sanace ŽB stropních konstrukcí, vybudování nových podlah a podhledů, vč. souvisejících stavebních prací.</w:t>
      </w:r>
    </w:p>
    <w:p w:rsidR="00AC5B32" w:rsidRPr="003F6993" w:rsidRDefault="00AC5B32" w:rsidP="00AC5B32">
      <w:pPr>
        <w:widowControl w:val="0"/>
        <w:tabs>
          <w:tab w:val="left" w:pos="1526"/>
          <w:tab w:val="left" w:pos="3312"/>
        </w:tabs>
        <w:overflowPunct w:val="0"/>
        <w:autoSpaceDE w:val="0"/>
        <w:autoSpaceDN w:val="0"/>
        <w:adjustRightInd w:val="0"/>
        <w:ind w:left="567" w:firstLine="0"/>
        <w:outlineLvl w:val="0"/>
        <w:rPr>
          <w:rFonts w:ascii="Calibri" w:eastAsia="Calibri" w:hAnsi="Calibri"/>
          <w:noProof/>
          <w:szCs w:val="22"/>
        </w:rPr>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A11D2E">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CE1484" w:rsidRPr="00CE1484" w:rsidRDefault="00A11D2E" w:rsidP="00CE1484">
      <w:pPr>
        <w:autoSpaceDE w:val="0"/>
        <w:autoSpaceDN w:val="0"/>
        <w:adjustRightInd w:val="0"/>
        <w:ind w:left="567" w:hanging="567"/>
        <w:rPr>
          <w:rFonts w:ascii="Calibri" w:eastAsia="Calibri" w:hAnsi="Calibri" w:cs="Arial"/>
          <w:szCs w:val="22"/>
          <w:lang w:eastAsia="en-US"/>
        </w:rPr>
      </w:pPr>
      <w:r>
        <w:rPr>
          <w:rFonts w:ascii="Calibri" w:hAnsi="Calibri"/>
          <w:szCs w:val="22"/>
        </w:rPr>
        <w:t>2.7</w:t>
      </w:r>
      <w:r w:rsidR="00D378F8" w:rsidRPr="00DB7CD3">
        <w:rPr>
          <w:rFonts w:ascii="Calibri" w:hAnsi="Calibri"/>
          <w:szCs w:val="22"/>
        </w:rPr>
        <w:tab/>
      </w:r>
      <w:r w:rsidR="00AC5B32">
        <w:rPr>
          <w:rFonts w:ascii="Calibri" w:eastAsia="Calibri" w:hAnsi="Calibri" w:cs="Arial"/>
          <w:szCs w:val="22"/>
          <w:lang w:eastAsia="en-US"/>
        </w:rPr>
        <w:t>Místem</w:t>
      </w:r>
      <w:r w:rsidR="00AC5B32" w:rsidRPr="00AC5B32">
        <w:rPr>
          <w:rFonts w:ascii="Calibri" w:eastAsia="Calibri" w:hAnsi="Calibri" w:cs="Arial"/>
          <w:szCs w:val="22"/>
          <w:lang w:eastAsia="en-US"/>
        </w:rPr>
        <w:t xml:space="preserve"> </w:t>
      </w:r>
      <w:r w:rsidR="0028545A">
        <w:rPr>
          <w:rFonts w:ascii="Calibri" w:eastAsia="Calibri" w:hAnsi="Calibri" w:cs="Arial"/>
          <w:szCs w:val="22"/>
          <w:lang w:eastAsia="en-US"/>
        </w:rPr>
        <w:t>plnění</w:t>
      </w:r>
      <w:r w:rsidR="00CE1484">
        <w:rPr>
          <w:rFonts w:ascii="Calibri" w:eastAsia="Calibri" w:hAnsi="Calibri" w:cs="Arial"/>
          <w:szCs w:val="22"/>
          <w:lang w:eastAsia="en-US"/>
        </w:rPr>
        <w:t xml:space="preserve"> je</w:t>
      </w:r>
      <w:r w:rsidR="00CE1484" w:rsidRPr="00CE1484">
        <w:rPr>
          <w:rFonts w:ascii="Calibri" w:eastAsia="Calibri" w:hAnsi="Calibri" w:cs="Arial"/>
          <w:szCs w:val="22"/>
          <w:lang w:eastAsia="en-US"/>
        </w:rPr>
        <w:tab/>
      </w:r>
      <w:r w:rsidR="00830B3C">
        <w:rPr>
          <w:rFonts w:ascii="Calibri" w:eastAsia="Calibri" w:hAnsi="Calibri" w:cs="Arial"/>
          <w:szCs w:val="22"/>
          <w:lang w:eastAsia="en-US"/>
        </w:rPr>
        <w:t>b</w:t>
      </w:r>
      <w:r w:rsidR="00830B3C" w:rsidRPr="00830B3C">
        <w:rPr>
          <w:rFonts w:ascii="Calibri" w:eastAsia="Calibri" w:hAnsi="Calibri" w:cs="Arial"/>
          <w:szCs w:val="22"/>
          <w:lang w:eastAsia="en-US"/>
        </w:rPr>
        <w:t xml:space="preserve">ytový dům čp. 374/4 Ostrava-Moravská Ostrava, ul. Sládkova, pozemek </w:t>
      </w:r>
      <w:proofErr w:type="spellStart"/>
      <w:r w:rsidR="00830B3C" w:rsidRPr="00830B3C">
        <w:rPr>
          <w:rFonts w:ascii="Calibri" w:eastAsia="Calibri" w:hAnsi="Calibri" w:cs="Arial"/>
          <w:szCs w:val="22"/>
          <w:lang w:eastAsia="en-US"/>
        </w:rPr>
        <w:t>parc</w:t>
      </w:r>
      <w:proofErr w:type="spellEnd"/>
      <w:r w:rsidR="00830B3C" w:rsidRPr="00830B3C">
        <w:rPr>
          <w:rFonts w:ascii="Calibri" w:eastAsia="Calibri" w:hAnsi="Calibri" w:cs="Arial"/>
          <w:szCs w:val="22"/>
          <w:lang w:eastAsia="en-US"/>
        </w:rPr>
        <w:t>. č. 2310/7 v katastrálním území Moravská Ostrava</w:t>
      </w:r>
      <w:r w:rsidR="00830B3C">
        <w:rPr>
          <w:rFonts w:ascii="Calibri" w:eastAsia="Calibri" w:hAnsi="Calibri" w:cs="Arial"/>
          <w:szCs w:val="22"/>
          <w:lang w:eastAsia="en-US"/>
        </w:rPr>
        <w:t>.</w:t>
      </w:r>
      <w:r w:rsidR="00CE1484" w:rsidRPr="00CE1484">
        <w:rPr>
          <w:rFonts w:ascii="Calibri" w:eastAsia="Calibri" w:hAnsi="Calibri" w:cs="Arial"/>
          <w:szCs w:val="22"/>
          <w:lang w:eastAsia="en-US"/>
        </w:rPr>
        <w:t xml:space="preserve"> </w:t>
      </w:r>
    </w:p>
    <w:p w:rsidR="00FE14D0" w:rsidRDefault="00FE14D0" w:rsidP="00AC5B32">
      <w:pPr>
        <w:ind w:left="567" w:hanging="567"/>
        <w:rPr>
          <w:rFonts w:eastAsia="Calibri"/>
          <w:b/>
          <w:noProof/>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A11D2E">
        <w:rPr>
          <w:rFonts w:ascii="Calibri" w:hAnsi="Calibri" w:cs="Times New Roman"/>
          <w:sz w:val="22"/>
          <w:szCs w:val="22"/>
        </w:rPr>
        <w:t>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w:t>
      </w:r>
      <w:r w:rsidR="00A12037">
        <w:rPr>
          <w:rFonts w:ascii="Calibri" w:hAnsi="Calibri" w:cs="Times New Roman"/>
          <w:sz w:val="22"/>
          <w:szCs w:val="22"/>
        </w:rPr>
        <w:t>é jsou k provedení díla</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 xml:space="preserve"> nezbytné.</w:t>
      </w:r>
    </w:p>
    <w:p w:rsidR="00FB114A" w:rsidRDefault="00FB114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FB114A" w:rsidRDefault="00A11D2E" w:rsidP="00FB114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2.9</w:t>
      </w:r>
      <w:r w:rsidR="00FB114A">
        <w:rPr>
          <w:rFonts w:ascii="Calibri" w:hAnsi="Calibri" w:cs="Times New Roman"/>
          <w:sz w:val="22"/>
          <w:szCs w:val="22"/>
        </w:rPr>
        <w:tab/>
      </w:r>
      <w:r w:rsidR="00FB114A" w:rsidRPr="003F1973">
        <w:rPr>
          <w:rFonts w:ascii="Calibri" w:hAnsi="Calibri" w:cs="Times New Roman"/>
          <w:sz w:val="22"/>
          <w:szCs w:val="22"/>
        </w:rPr>
        <w:t xml:space="preserve">Smluvní strany souhlasně konstatují, že tato smlouva je uzavřena na základě </w:t>
      </w:r>
      <w:r w:rsidR="00FB114A">
        <w:rPr>
          <w:rFonts w:ascii="Calibri" w:hAnsi="Calibri" w:cs="Times New Roman"/>
          <w:sz w:val="22"/>
          <w:szCs w:val="22"/>
        </w:rPr>
        <w:t>zadávacího</w:t>
      </w:r>
      <w:r w:rsidR="00FB114A" w:rsidRPr="003F1973">
        <w:rPr>
          <w:rFonts w:ascii="Calibri" w:hAnsi="Calibri" w:cs="Times New Roman"/>
          <w:sz w:val="22"/>
          <w:szCs w:val="22"/>
        </w:rPr>
        <w:t xml:space="preserve"> řízení</w:t>
      </w:r>
      <w:r w:rsidR="00FB114A">
        <w:rPr>
          <w:rFonts w:ascii="Calibri" w:hAnsi="Calibri" w:cs="Times New Roman"/>
          <w:sz w:val="22"/>
          <w:szCs w:val="22"/>
        </w:rPr>
        <w:t xml:space="preserve"> k veřejné zakázce </w:t>
      </w:r>
      <w:r w:rsidR="00FB114A" w:rsidRPr="009D5821">
        <w:rPr>
          <w:rFonts w:ascii="Calibri" w:hAnsi="Calibri" w:cs="Times New Roman"/>
          <w:sz w:val="22"/>
          <w:szCs w:val="22"/>
        </w:rPr>
        <w:t>s </w:t>
      </w:r>
      <w:r w:rsidR="00FB114A" w:rsidRPr="00C7060D">
        <w:rPr>
          <w:rFonts w:ascii="Calibri" w:hAnsi="Calibri" w:cs="Times New Roman"/>
          <w:sz w:val="22"/>
          <w:szCs w:val="22"/>
        </w:rPr>
        <w:t xml:space="preserve">názvem </w:t>
      </w:r>
      <w:r w:rsidR="00AC5B32">
        <w:rPr>
          <w:rFonts w:ascii="Calibri" w:hAnsi="Calibri" w:cs="Times New Roman"/>
          <w:b/>
          <w:sz w:val="22"/>
          <w:szCs w:val="22"/>
        </w:rPr>
        <w:t>„</w:t>
      </w:r>
      <w:r w:rsidR="00FB36E9" w:rsidRPr="00FB36E9">
        <w:rPr>
          <w:rFonts w:ascii="Calibri" w:hAnsi="Calibri" w:cs="Times New Roman"/>
          <w:b/>
          <w:bCs/>
          <w:sz w:val="22"/>
          <w:szCs w:val="22"/>
        </w:rPr>
        <w:t>Sládkova 4 - stavební úpravy domu, II. etapa</w:t>
      </w:r>
      <w:r w:rsidR="00AC5B32">
        <w:rPr>
          <w:rFonts w:ascii="Calibri" w:hAnsi="Calibri" w:cs="Times New Roman"/>
          <w:b/>
          <w:sz w:val="22"/>
          <w:szCs w:val="22"/>
        </w:rPr>
        <w:t>“</w:t>
      </w:r>
      <w:r w:rsidR="00FB114A" w:rsidRPr="00C7060D">
        <w:rPr>
          <w:rFonts w:ascii="Calibri" w:hAnsi="Calibri" w:cs="Times New Roman"/>
          <w:sz w:val="22"/>
          <w:szCs w:val="22"/>
        </w:rPr>
        <w:t>,</w:t>
      </w:r>
      <w:r w:rsidR="00FB114A" w:rsidRPr="003F1973">
        <w:rPr>
          <w:rFonts w:ascii="Calibri" w:hAnsi="Calibri" w:cs="Times New Roman"/>
          <w:sz w:val="22"/>
          <w:szCs w:val="22"/>
        </w:rPr>
        <w:t xml:space="preserve"> v němž byl zhotovitel objednatelem vybrán. Zadávací podmínky</w:t>
      </w:r>
      <w:r w:rsidR="00FB114A">
        <w:rPr>
          <w:rFonts w:ascii="Calibri" w:hAnsi="Calibri" w:cs="Times New Roman"/>
          <w:sz w:val="22"/>
          <w:szCs w:val="22"/>
        </w:rPr>
        <w:t xml:space="preserve"> uvedeného zadávacího řízení </w:t>
      </w:r>
      <w:r w:rsidR="00FB114A" w:rsidRPr="003F1973">
        <w:rPr>
          <w:rFonts w:ascii="Calibri" w:hAnsi="Calibri" w:cs="Times New Roman"/>
          <w:sz w:val="22"/>
          <w:szCs w:val="22"/>
        </w:rPr>
        <w:t>jsou součástí povinností zhotovitele dle</w:t>
      </w:r>
      <w:r w:rsidR="00FB114A">
        <w:rPr>
          <w:rFonts w:ascii="Calibri" w:hAnsi="Calibri" w:cs="Times New Roman"/>
          <w:sz w:val="22"/>
          <w:szCs w:val="22"/>
        </w:rPr>
        <w:t xml:space="preserve"> </w:t>
      </w:r>
      <w:r w:rsidR="00FB114A" w:rsidRPr="003F1973">
        <w:rPr>
          <w:rFonts w:ascii="Calibri" w:hAnsi="Calibri" w:cs="Times New Roman"/>
          <w:sz w:val="22"/>
          <w:szCs w:val="22"/>
        </w:rPr>
        <w:t>této smlouvy a zhotovitel se výslovně zavazuje tyto podmínky dodržovat.</w:t>
      </w:r>
      <w:r w:rsidR="00FB114A">
        <w:rPr>
          <w:rFonts w:ascii="Calibri" w:hAnsi="Calibri" w:cs="Times New Roman"/>
          <w:sz w:val="22"/>
          <w:szCs w:val="22"/>
        </w:rPr>
        <w:t xml:space="preserve"> Veškeré zadávací podmínky tak tvoří nedílnou součást této smlouvy, což obě smluvní strany berou na vědomí.</w:t>
      </w:r>
    </w:p>
    <w:p w:rsidR="00956ABA" w:rsidRDefault="00956AB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28545A" w:rsidRDefault="0028545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00C6181D">
        <w:rPr>
          <w:rFonts w:ascii="Calibri" w:hAnsi="Calibri" w:cs="Times New Roman"/>
          <w:sz w:val="22"/>
          <w:szCs w:val="22"/>
        </w:rPr>
        <w:t xml:space="preserve"> dílo specifikované v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823D1F" w:rsidRDefault="00823D1F" w:rsidP="004B7929">
      <w:pPr>
        <w:pStyle w:val="Normln1"/>
        <w:ind w:left="1843" w:hanging="1276"/>
        <w:jc w:val="both"/>
        <w:rPr>
          <w:rFonts w:ascii="Calibri" w:hAnsi="Calibri" w:cs="Calibri"/>
        </w:rPr>
      </w:pPr>
    </w:p>
    <w:p w:rsidR="00272349" w:rsidRDefault="00272349" w:rsidP="004B7929">
      <w:pPr>
        <w:pStyle w:val="Normln1"/>
        <w:ind w:left="1843" w:hanging="1276"/>
        <w:jc w:val="both"/>
        <w:rPr>
          <w:rFonts w:ascii="Calibri" w:hAnsi="Calibri" w:cs="Calibri"/>
        </w:rPr>
      </w:pPr>
      <w:r>
        <w:rPr>
          <w:rFonts w:ascii="Calibri" w:hAnsi="Calibri" w:cs="Calibri"/>
        </w:rPr>
        <w:t>DPH:</w:t>
      </w:r>
    </w:p>
    <w:p w:rsidR="00823D1F" w:rsidRDefault="00823D1F" w:rsidP="004B7929">
      <w:pPr>
        <w:pStyle w:val="Normln1"/>
        <w:ind w:left="1843" w:hanging="1276"/>
        <w:jc w:val="both"/>
        <w:rPr>
          <w:rFonts w:ascii="Calibri" w:hAnsi="Calibri" w:cs="Calibri"/>
        </w:rPr>
      </w:pPr>
    </w:p>
    <w:p w:rsidR="00D378F8" w:rsidRDefault="00272349" w:rsidP="006D45B5">
      <w:pPr>
        <w:pStyle w:val="Normln1"/>
        <w:ind w:left="1843" w:hanging="1276"/>
        <w:jc w:val="both"/>
        <w:rPr>
          <w:rFonts w:ascii="Calibri" w:hAnsi="Calibri" w:cs="Calibri"/>
        </w:rPr>
      </w:pPr>
      <w:r>
        <w:rPr>
          <w:rFonts w:ascii="Calibri" w:hAnsi="Calibri" w:cs="Calibri"/>
        </w:rPr>
        <w:t>Cena vč. DPH:</w:t>
      </w:r>
    </w:p>
    <w:p w:rsidR="005169AA" w:rsidRDefault="005169AA" w:rsidP="006D45B5">
      <w:pPr>
        <w:pStyle w:val="Normln1"/>
        <w:ind w:left="1843" w:hanging="1276"/>
        <w:jc w:val="both"/>
        <w:rPr>
          <w:rFonts w:ascii="Calibri" w:hAnsi="Calibri" w:cs="Calibri"/>
        </w:rPr>
      </w:pPr>
    </w:p>
    <w:p w:rsidR="00827A62" w:rsidRPr="00827A62" w:rsidRDefault="00827A62" w:rsidP="006D45B5">
      <w:pPr>
        <w:pStyle w:val="Normln1"/>
        <w:ind w:left="1843" w:hanging="1276"/>
        <w:jc w:val="both"/>
        <w:rPr>
          <w:rFonts w:ascii="Calibri" w:hAnsi="Calibri" w:cs="Calibri"/>
          <w:i/>
        </w:rPr>
      </w:pPr>
      <w:r w:rsidRPr="00827A62">
        <w:rPr>
          <w:rFonts w:ascii="Calibri" w:hAnsi="Calibri" w:cs="Calibri"/>
          <w:i/>
          <w:highlight w:val="yellow"/>
        </w:rPr>
        <w:t>(doplní zhotovitel</w:t>
      </w:r>
      <w:r w:rsidR="00A44EDD">
        <w:rPr>
          <w:rFonts w:ascii="Calibri" w:hAnsi="Calibri" w:cs="Calibri"/>
          <w:i/>
          <w:highlight w:val="yellow"/>
        </w:rPr>
        <w:t xml:space="preserve"> – </w:t>
      </w:r>
      <w:r w:rsidR="00D90C64">
        <w:rPr>
          <w:rFonts w:ascii="Calibri" w:hAnsi="Calibri" w:cs="Calibri"/>
          <w:i/>
          <w:highlight w:val="yellow"/>
        </w:rPr>
        <w:t>výše DPH bude zaokrouhlena na dvě desetinná místa</w:t>
      </w:r>
      <w:r w:rsidR="00D90C64" w:rsidRPr="009F4817">
        <w:rPr>
          <w:rFonts w:ascii="Calibri" w:hAnsi="Calibri" w:cs="Calibri"/>
          <w:i/>
          <w:highlight w:val="yellow"/>
        </w:rPr>
        <w:t>)</w:t>
      </w:r>
    </w:p>
    <w:p w:rsidR="00827A62" w:rsidRDefault="00827A62"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řádnému provedení díla </w:t>
      </w:r>
      <w:r w:rsidR="00301EBD">
        <w:rPr>
          <w:rFonts w:ascii="Calibri" w:hAnsi="Calibri" w:cs="Times New Roman"/>
          <w:sz w:val="22"/>
          <w:szCs w:val="22"/>
        </w:rPr>
        <w:t>dle podmínek a požadavků stanovených</w:t>
      </w:r>
      <w:r w:rsidR="005631F8">
        <w:rPr>
          <w:rFonts w:ascii="Calibri" w:hAnsi="Calibri" w:cs="Times New Roman"/>
          <w:sz w:val="22"/>
          <w:szCs w:val="22"/>
        </w:rPr>
        <w:t xml:space="preserve"> z</w:t>
      </w:r>
      <w:r w:rsidR="005631F8" w:rsidRPr="00C1342E">
        <w:rPr>
          <w:rFonts w:ascii="Calibri" w:hAnsi="Calibri" w:cs="Times New Roman"/>
          <w:sz w:val="22"/>
          <w:szCs w:val="22"/>
        </w:rPr>
        <w:t>adávací dokumentací a touto smlouvou.</w:t>
      </w:r>
    </w:p>
    <w:p w:rsidR="009F6FA7" w:rsidRDefault="009F6FA7"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EF7ED9" w:rsidRPr="00C1342E" w:rsidRDefault="005631F8" w:rsidP="00EF7ED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66008">
        <w:rPr>
          <w:rFonts w:ascii="Calibri" w:hAnsi="Calibri" w:cs="Times New Roman"/>
          <w:sz w:val="22"/>
          <w:szCs w:val="22"/>
        </w:rPr>
        <w:tab/>
        <w:t>Cena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této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24518C">
        <w:rPr>
          <w:rFonts w:ascii="Calibri" w:hAnsi="Calibri" w:cs="Times New Roman"/>
          <w:sz w:val="22"/>
          <w:szCs w:val="22"/>
        </w:rPr>
        <w:t xml:space="preserve">dle </w:t>
      </w:r>
      <w:r w:rsidR="00366008">
        <w:rPr>
          <w:rFonts w:ascii="Calibri" w:hAnsi="Calibri"/>
          <w:sz w:val="22"/>
          <w:szCs w:val="22"/>
        </w:rPr>
        <w:t>čl.</w:t>
      </w:r>
      <w:r w:rsidRPr="0024518C">
        <w:rPr>
          <w:rFonts w:ascii="Calibri" w:hAnsi="Calibri"/>
          <w:sz w:val="22"/>
          <w:szCs w:val="22"/>
        </w:rPr>
        <w:t xml:space="preserve"> </w:t>
      </w:r>
      <w:r w:rsidR="00366008">
        <w:rPr>
          <w:rFonts w:ascii="Calibri" w:hAnsi="Calibri"/>
          <w:sz w:val="22"/>
          <w:szCs w:val="22"/>
        </w:rPr>
        <w:t>II odst.</w:t>
      </w:r>
      <w:r w:rsidRPr="0024518C">
        <w:rPr>
          <w:rFonts w:ascii="Calibri" w:hAnsi="Calibri"/>
          <w:sz w:val="22"/>
          <w:szCs w:val="22"/>
        </w:rPr>
        <w:t xml:space="preserve"> </w:t>
      </w:r>
      <w:r w:rsidR="00366008">
        <w:rPr>
          <w:rFonts w:ascii="Calibri" w:hAnsi="Calibri"/>
          <w:sz w:val="22"/>
          <w:szCs w:val="22"/>
        </w:rPr>
        <w:t>2.9</w:t>
      </w:r>
      <w:r w:rsidRPr="0024518C">
        <w:rPr>
          <w:rFonts w:ascii="Calibri" w:hAnsi="Calibri"/>
          <w:sz w:val="22"/>
          <w:szCs w:val="22"/>
        </w:rPr>
        <w:t xml:space="preserve"> této smlouvy a</w:t>
      </w:r>
      <w:r>
        <w:rPr>
          <w:rFonts w:ascii="Calibri" w:hAnsi="Calibri"/>
          <w:sz w:val="22"/>
          <w:szCs w:val="22"/>
        </w:rPr>
        <w:t xml:space="preserve"> je možn</w:t>
      </w:r>
      <w:r w:rsidR="005352AA">
        <w:rPr>
          <w:rFonts w:ascii="Calibri" w:hAnsi="Calibri"/>
          <w:sz w:val="22"/>
          <w:szCs w:val="22"/>
        </w:rPr>
        <w:t>é</w:t>
      </w:r>
      <w:r>
        <w:rPr>
          <w:rFonts w:ascii="Calibri" w:hAnsi="Calibri"/>
          <w:sz w:val="22"/>
          <w:szCs w:val="22"/>
        </w:rPr>
        <w:t xml:space="preserve"> ji změnit pouze za podmínek uvedených </w:t>
      </w:r>
      <w:r w:rsidR="00695EA3">
        <w:rPr>
          <w:rFonts w:ascii="Calibri" w:hAnsi="Calibri"/>
          <w:sz w:val="22"/>
          <w:szCs w:val="22"/>
        </w:rPr>
        <w:t>v této smlouvě</w:t>
      </w:r>
      <w:r w:rsidR="009F4817">
        <w:rPr>
          <w:rFonts w:ascii="Calibri" w:hAnsi="Calibri"/>
          <w:sz w:val="22"/>
          <w:szCs w:val="22"/>
        </w:rPr>
        <w:t xml:space="preserve"> a v souladu se zákonem č. 134/2016 Sb., o zadávání veřejných zakázek</w:t>
      </w:r>
      <w:r>
        <w:rPr>
          <w:rFonts w:ascii="Calibri" w:hAnsi="Calibri"/>
          <w:sz w:val="22"/>
          <w:szCs w:val="22"/>
        </w:rPr>
        <w:t>.</w:t>
      </w:r>
      <w:r w:rsidR="00EF7ED9" w:rsidRPr="00EF7ED9">
        <w:rPr>
          <w:rFonts w:ascii="Calibri" w:hAnsi="Calibri"/>
          <w:sz w:val="22"/>
          <w:szCs w:val="22"/>
        </w:rPr>
        <w:t xml:space="preserve"> </w:t>
      </w:r>
      <w:r w:rsidR="00EF7ED9" w:rsidRPr="00360D7D">
        <w:rPr>
          <w:rFonts w:ascii="Calibri" w:hAnsi="Calibri"/>
          <w:sz w:val="22"/>
          <w:szCs w:val="22"/>
        </w:rPr>
        <w:t xml:space="preserve">Součástí této smlouvy jako její příloha je kalkulace nákladů – oceněný souhrnný list stavby z oceněného položkového rozpočtu, který </w:t>
      </w:r>
      <w:r w:rsidR="009F4817">
        <w:rPr>
          <w:rFonts w:ascii="Calibri" w:hAnsi="Calibri"/>
          <w:sz w:val="22"/>
          <w:szCs w:val="22"/>
        </w:rPr>
        <w:t>byl</w:t>
      </w:r>
      <w:r w:rsidR="00EF7ED9" w:rsidRPr="00360D7D">
        <w:rPr>
          <w:rFonts w:ascii="Calibri" w:hAnsi="Calibri"/>
          <w:sz w:val="22"/>
          <w:szCs w:val="22"/>
        </w:rPr>
        <w:t xml:space="preserve">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695EA3">
        <w:rPr>
          <w:rFonts w:ascii="Calibri" w:hAnsi="Calibri"/>
          <w:sz w:val="22"/>
          <w:szCs w:val="22"/>
        </w:rPr>
        <w:t>h ke dni zdanitelného plnění</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w:t>
      </w:r>
      <w:r w:rsidRPr="005903F8">
        <w:rPr>
          <w:rFonts w:ascii="Calibri" w:hAnsi="Calibri"/>
          <w:snapToGrid w:val="0"/>
          <w:sz w:val="22"/>
          <w:szCs w:val="22"/>
        </w:rPr>
        <w:t>plnění bude používáno k ekonomické činnosti</w:t>
      </w:r>
      <w:r w:rsidRPr="001C49C2">
        <w:rPr>
          <w:rFonts w:ascii="Calibri" w:hAnsi="Calibri"/>
          <w:snapToGrid w:val="0"/>
          <w:sz w:val="22"/>
          <w:szCs w:val="22"/>
        </w:rPr>
        <w:t xml:space="preserve"> a ve smyslu informace Generálního finančního ředitelství a Ministerstva financí České republiky ze dne 9. 11. 2011 </w:t>
      </w:r>
      <w:r w:rsidR="00B966D6" w:rsidRPr="005903F8">
        <w:rPr>
          <w:rFonts w:ascii="Calibri" w:hAnsi="Calibri"/>
          <w:snapToGrid w:val="0"/>
          <w:sz w:val="22"/>
          <w:szCs w:val="22"/>
        </w:rPr>
        <w:t>bude pro uvedené plnění</w:t>
      </w:r>
      <w:r w:rsidRPr="005903F8">
        <w:rPr>
          <w:rFonts w:ascii="Calibri" w:hAnsi="Calibri"/>
          <w:snapToGrid w:val="0"/>
          <w:sz w:val="22"/>
          <w:szCs w:val="22"/>
        </w:rPr>
        <w:t xml:space="preserve"> aplikován režim přenesení daňové povinnosti dle</w:t>
      </w:r>
      <w:r w:rsidRPr="00F81138">
        <w:rPr>
          <w:rFonts w:ascii="Calibri" w:hAnsi="Calibri"/>
          <w:snapToGrid w:val="0"/>
          <w:sz w:val="22"/>
          <w:szCs w:val="22"/>
        </w:rPr>
        <w:t xml:space="preserv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215F92">
        <w:rPr>
          <w:rFonts w:ascii="Calibri" w:hAnsi="Calibri"/>
          <w:snapToGrid w:val="0"/>
          <w:sz w:val="22"/>
          <w:szCs w:val="22"/>
        </w:rPr>
        <w:t>.</w:t>
      </w:r>
      <w:r w:rsidR="00F81138" w:rsidRPr="00F81138">
        <w:rPr>
          <w:rFonts w:ascii="Calibri" w:hAnsi="Calibri"/>
          <w:snapToGrid w:val="0"/>
          <w:sz w:val="22"/>
          <w:szCs w:val="22"/>
        </w:rPr>
        <w:t xml:space="preserve"> </w:t>
      </w:r>
      <w:r w:rsidR="00215F92">
        <w:rPr>
          <w:rFonts w:ascii="Calibri" w:hAnsi="Calibri"/>
          <w:snapToGrid w:val="0"/>
          <w:sz w:val="22"/>
          <w:szCs w:val="22"/>
        </w:rPr>
        <w:t>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D7611F" w:rsidRDefault="00D378F8" w:rsidP="00195241">
      <w:pPr>
        <w:pStyle w:val="Zkladntextodsazen"/>
        <w:spacing w:after="0" w:line="228" w:lineRule="auto"/>
        <w:ind w:left="567" w:hanging="567"/>
        <w:jc w:val="both"/>
        <w:rPr>
          <w:rFonts w:ascii="Calibri" w:hAnsi="Calibri"/>
          <w:sz w:val="22"/>
          <w:szCs w:val="22"/>
        </w:rPr>
      </w:pPr>
      <w:r w:rsidRPr="00D7611F">
        <w:rPr>
          <w:rFonts w:ascii="Calibri" w:hAnsi="Calibri"/>
          <w:sz w:val="22"/>
          <w:szCs w:val="22"/>
        </w:rPr>
        <w:t>3.</w:t>
      </w:r>
      <w:r w:rsidR="005631F8" w:rsidRPr="00D7611F">
        <w:rPr>
          <w:rFonts w:ascii="Calibri" w:hAnsi="Calibri"/>
          <w:sz w:val="22"/>
          <w:szCs w:val="22"/>
        </w:rPr>
        <w:t>6</w:t>
      </w:r>
      <w:r w:rsidRPr="00D7611F">
        <w:rPr>
          <w:rFonts w:ascii="Calibri" w:hAnsi="Calibri"/>
          <w:sz w:val="22"/>
          <w:szCs w:val="22"/>
        </w:rPr>
        <w:tab/>
        <w:t>Práce</w:t>
      </w:r>
      <w:r w:rsidR="005352AA" w:rsidRPr="00D7611F">
        <w:rPr>
          <w:rFonts w:ascii="Calibri" w:hAnsi="Calibri"/>
          <w:sz w:val="22"/>
          <w:szCs w:val="22"/>
        </w:rPr>
        <w:t xml:space="preserve"> rozšiřující</w:t>
      </w:r>
      <w:r w:rsidRPr="00D7611F">
        <w:rPr>
          <w:rFonts w:ascii="Calibri" w:hAnsi="Calibri"/>
          <w:sz w:val="22"/>
          <w:szCs w:val="22"/>
        </w:rPr>
        <w:t xml:space="preserve"> předmět plnění </w:t>
      </w:r>
      <w:r w:rsidR="005631F8" w:rsidRPr="00D7611F">
        <w:rPr>
          <w:rFonts w:ascii="Calibri" w:hAnsi="Calibri"/>
          <w:sz w:val="22"/>
          <w:szCs w:val="22"/>
        </w:rPr>
        <w:t xml:space="preserve">dle </w:t>
      </w:r>
      <w:r w:rsidRPr="00D7611F">
        <w:rPr>
          <w:rFonts w:ascii="Calibri" w:hAnsi="Calibri"/>
          <w:sz w:val="22"/>
          <w:szCs w:val="22"/>
        </w:rPr>
        <w:t>této smlouvy (vícepráce)</w:t>
      </w:r>
      <w:r w:rsidR="000F4D9B" w:rsidRPr="00D7611F">
        <w:rPr>
          <w:rFonts w:ascii="Calibri" w:hAnsi="Calibri"/>
          <w:sz w:val="22"/>
          <w:szCs w:val="22"/>
        </w:rPr>
        <w:t>, jakož i práce zmenšující rozsah předmětu plnění dle této smlouvy (</w:t>
      </w:r>
      <w:proofErr w:type="spellStart"/>
      <w:r w:rsidR="000F4D9B" w:rsidRPr="00D7611F">
        <w:rPr>
          <w:rFonts w:ascii="Calibri" w:hAnsi="Calibri"/>
          <w:sz w:val="22"/>
          <w:szCs w:val="22"/>
        </w:rPr>
        <w:t>méněpráce</w:t>
      </w:r>
      <w:proofErr w:type="spellEnd"/>
      <w:r w:rsidR="000F4D9B" w:rsidRPr="00D7611F">
        <w:rPr>
          <w:rFonts w:ascii="Calibri" w:hAnsi="Calibri"/>
          <w:sz w:val="22"/>
          <w:szCs w:val="22"/>
        </w:rPr>
        <w:t>),</w:t>
      </w:r>
      <w:r w:rsidRPr="00D7611F">
        <w:rPr>
          <w:rFonts w:ascii="Calibri" w:hAnsi="Calibri"/>
          <w:sz w:val="22"/>
          <w:szCs w:val="22"/>
        </w:rPr>
        <w:t xml:space="preserve"> vyžadují předchozí dohodu smluvních stran formou písemného dodatku k této smlouvě</w:t>
      </w:r>
      <w:r w:rsidR="00366008" w:rsidRPr="00D7611F">
        <w:rPr>
          <w:rFonts w:ascii="Calibri" w:hAnsi="Calibri"/>
          <w:sz w:val="22"/>
          <w:szCs w:val="22"/>
        </w:rPr>
        <w:t xml:space="preserve"> uzavřeného</w:t>
      </w:r>
      <w:r w:rsidR="00E60A14" w:rsidRPr="00D7611F">
        <w:rPr>
          <w:rFonts w:ascii="Calibri" w:hAnsi="Calibri"/>
          <w:sz w:val="22"/>
          <w:szCs w:val="22"/>
        </w:rPr>
        <w:t xml:space="preserve"> v listinné podobě</w:t>
      </w:r>
      <w:r w:rsidR="00366008" w:rsidRPr="00D7611F">
        <w:rPr>
          <w:rFonts w:ascii="Calibri" w:hAnsi="Calibri"/>
          <w:sz w:val="22"/>
          <w:szCs w:val="22"/>
        </w:rPr>
        <w:t xml:space="preserve"> </w:t>
      </w:r>
      <w:r w:rsidR="000F4D9B" w:rsidRPr="00D7611F">
        <w:rPr>
          <w:rFonts w:ascii="Calibri" w:hAnsi="Calibri"/>
          <w:sz w:val="22"/>
          <w:szCs w:val="22"/>
        </w:rPr>
        <w:t>v souladu se z</w:t>
      </w:r>
      <w:r w:rsidR="00366008" w:rsidRPr="00D7611F">
        <w:rPr>
          <w:rFonts w:ascii="Calibri" w:hAnsi="Calibri"/>
          <w:sz w:val="22"/>
          <w:szCs w:val="22"/>
        </w:rPr>
        <w:t>ákon</w:t>
      </w:r>
      <w:r w:rsidR="000F4D9B" w:rsidRPr="00D7611F">
        <w:rPr>
          <w:rFonts w:ascii="Calibri" w:hAnsi="Calibri"/>
          <w:sz w:val="22"/>
          <w:szCs w:val="22"/>
        </w:rPr>
        <w:t>em</w:t>
      </w:r>
      <w:r w:rsidR="00E60A14" w:rsidRPr="00D7611F">
        <w:rPr>
          <w:rFonts w:ascii="Calibri" w:hAnsi="Calibri"/>
          <w:sz w:val="22"/>
          <w:szCs w:val="22"/>
        </w:rPr>
        <w:t xml:space="preserve"> č. 13</w:t>
      </w:r>
      <w:r w:rsidR="00366008" w:rsidRPr="00D7611F">
        <w:rPr>
          <w:rFonts w:ascii="Calibri" w:hAnsi="Calibri"/>
          <w:sz w:val="22"/>
          <w:szCs w:val="22"/>
        </w:rPr>
        <w:t>4</w:t>
      </w:r>
      <w:r w:rsidR="00E60A14" w:rsidRPr="00D7611F">
        <w:rPr>
          <w:rFonts w:ascii="Calibri" w:hAnsi="Calibri"/>
          <w:sz w:val="22"/>
          <w:szCs w:val="22"/>
        </w:rPr>
        <w:t>/20</w:t>
      </w:r>
      <w:r w:rsidR="00366008" w:rsidRPr="00D7611F">
        <w:rPr>
          <w:rFonts w:ascii="Calibri" w:hAnsi="Calibri"/>
          <w:sz w:val="22"/>
          <w:szCs w:val="22"/>
        </w:rPr>
        <w:t>1</w:t>
      </w:r>
      <w:r w:rsidR="00E60A14" w:rsidRPr="00D7611F">
        <w:rPr>
          <w:rFonts w:ascii="Calibri" w:hAnsi="Calibri"/>
          <w:sz w:val="22"/>
          <w:szCs w:val="22"/>
        </w:rPr>
        <w:t>6 Sb., o</w:t>
      </w:r>
      <w:r w:rsidR="00366008" w:rsidRPr="00D7611F">
        <w:rPr>
          <w:rFonts w:ascii="Calibri" w:hAnsi="Calibri"/>
          <w:sz w:val="22"/>
          <w:szCs w:val="22"/>
        </w:rPr>
        <w:t xml:space="preserve"> zadávání veřejných zakázek</w:t>
      </w:r>
      <w:r w:rsidR="000F4D9B" w:rsidRPr="00D7611F">
        <w:rPr>
          <w:rFonts w:ascii="Calibri" w:hAnsi="Calibri"/>
          <w:sz w:val="22"/>
          <w:szCs w:val="22"/>
        </w:rPr>
        <w:t xml:space="preserve"> (dále jen „ZZVZ“)</w:t>
      </w:r>
      <w:r w:rsidRPr="00D7611F">
        <w:rPr>
          <w:rFonts w:ascii="Calibri" w:hAnsi="Calibri"/>
          <w:sz w:val="22"/>
          <w:szCs w:val="22"/>
        </w:rPr>
        <w:t xml:space="preserve">. </w:t>
      </w:r>
      <w:r w:rsidR="00561553" w:rsidRPr="00D7611F">
        <w:rPr>
          <w:rFonts w:ascii="Calibri" w:hAnsi="Calibri"/>
          <w:sz w:val="22"/>
          <w:szCs w:val="22"/>
        </w:rPr>
        <w:t>Bez uzavření dodatku není zhotovitel oprávněn požadovat jakoukoliv změnu ceny díla.</w:t>
      </w:r>
    </w:p>
    <w:p w:rsidR="00E60A14" w:rsidRPr="000F4D9B" w:rsidRDefault="00E60A14" w:rsidP="00195241">
      <w:pPr>
        <w:pStyle w:val="Zkladntextodsazen"/>
        <w:spacing w:after="0" w:line="228" w:lineRule="auto"/>
        <w:ind w:left="567" w:hanging="567"/>
        <w:jc w:val="both"/>
        <w:rPr>
          <w:rFonts w:ascii="Calibri" w:hAnsi="Calibri"/>
          <w:sz w:val="22"/>
          <w:szCs w:val="22"/>
          <w:highlight w:val="yellow"/>
        </w:rPr>
      </w:pPr>
    </w:p>
    <w:p w:rsidR="00E60A14" w:rsidRPr="00E60A14" w:rsidRDefault="00E60A14" w:rsidP="00E60A14">
      <w:pPr>
        <w:pStyle w:val="Zkladntextodsazen"/>
        <w:spacing w:line="228" w:lineRule="auto"/>
        <w:ind w:left="1407" w:hanging="840"/>
        <w:jc w:val="both"/>
        <w:rPr>
          <w:rFonts w:ascii="Calibri" w:hAnsi="Calibri"/>
          <w:sz w:val="22"/>
          <w:szCs w:val="22"/>
        </w:rPr>
      </w:pPr>
      <w:r w:rsidRPr="004238B2">
        <w:rPr>
          <w:rFonts w:ascii="Calibri" w:hAnsi="Calibri"/>
          <w:sz w:val="22"/>
          <w:szCs w:val="22"/>
        </w:rPr>
        <w:t>3.6.1</w:t>
      </w:r>
      <w:r w:rsidRPr="004238B2">
        <w:rPr>
          <w:rFonts w:ascii="Calibri" w:hAnsi="Calibri"/>
          <w:sz w:val="22"/>
          <w:szCs w:val="22"/>
        </w:rPr>
        <w:tab/>
        <w:t xml:space="preserve">Veškeré změny díla budou navrženy písemně zhotovitelem objednateli formou změnových listů číslovaných souvislou řadou. Změnové listy </w:t>
      </w:r>
      <w:r w:rsidR="000F4D9B" w:rsidRPr="004238B2">
        <w:rPr>
          <w:rFonts w:ascii="Calibri" w:hAnsi="Calibri"/>
          <w:sz w:val="22"/>
          <w:szCs w:val="22"/>
        </w:rPr>
        <w:t>budou</w:t>
      </w:r>
      <w:r w:rsidRPr="004238B2">
        <w:rPr>
          <w:rFonts w:ascii="Calibri" w:hAnsi="Calibri"/>
          <w:sz w:val="22"/>
          <w:szCs w:val="22"/>
        </w:rPr>
        <w:t xml:space="preserve"> tvořeny dvěma částmi: „Požadavek zhotovitele na změnu“ a „Ocenění ke změně“ a budou</w:t>
      </w:r>
      <w:r w:rsidR="000F4D9B" w:rsidRPr="004238B2">
        <w:rPr>
          <w:rFonts w:ascii="Calibri" w:hAnsi="Calibri"/>
          <w:sz w:val="22"/>
          <w:szCs w:val="22"/>
        </w:rPr>
        <w:t xml:space="preserve"> objednateli</w:t>
      </w:r>
      <w:r w:rsidRPr="004238B2">
        <w:rPr>
          <w:rFonts w:ascii="Calibri" w:hAnsi="Calibri"/>
          <w:sz w:val="22"/>
          <w:szCs w:val="22"/>
        </w:rPr>
        <w:t xml:space="preserve"> sloužit</w:t>
      </w:r>
      <w:r w:rsidR="000F4D9B" w:rsidRPr="004238B2">
        <w:rPr>
          <w:rFonts w:ascii="Calibri" w:hAnsi="Calibri"/>
          <w:sz w:val="22"/>
          <w:szCs w:val="22"/>
        </w:rPr>
        <w:t xml:space="preserve"> </w:t>
      </w:r>
      <w:r w:rsidRPr="004238B2">
        <w:rPr>
          <w:rFonts w:ascii="Calibri" w:hAnsi="Calibri"/>
          <w:sz w:val="22"/>
          <w:szCs w:val="22"/>
        </w:rPr>
        <w:t xml:space="preserve">jako podklad pro </w:t>
      </w:r>
      <w:r w:rsidR="000F4D9B" w:rsidRPr="004238B2">
        <w:rPr>
          <w:rFonts w:ascii="Calibri" w:hAnsi="Calibri"/>
          <w:sz w:val="22"/>
          <w:szCs w:val="22"/>
        </w:rPr>
        <w:t xml:space="preserve">změnu závazku dle </w:t>
      </w:r>
      <w:r w:rsidRPr="004238B2">
        <w:rPr>
          <w:rFonts w:ascii="Calibri" w:hAnsi="Calibri"/>
          <w:sz w:val="22"/>
          <w:szCs w:val="22"/>
        </w:rPr>
        <w:t>Z</w:t>
      </w:r>
      <w:r w:rsidR="000F4D9B" w:rsidRPr="004238B2">
        <w:rPr>
          <w:rFonts w:ascii="Calibri" w:hAnsi="Calibri"/>
          <w:sz w:val="22"/>
          <w:szCs w:val="22"/>
        </w:rPr>
        <w:t>Z</w:t>
      </w:r>
      <w:r w:rsidRPr="004238B2">
        <w:rPr>
          <w:rFonts w:ascii="Calibri" w:hAnsi="Calibri"/>
          <w:sz w:val="22"/>
          <w:szCs w:val="22"/>
        </w:rPr>
        <w:t xml:space="preserve">VZ. Zhotovitel je povinen v rámci </w:t>
      </w:r>
      <w:r w:rsidR="000F4D9B" w:rsidRPr="004238B2">
        <w:rPr>
          <w:rFonts w:ascii="Calibri" w:hAnsi="Calibri"/>
          <w:sz w:val="22"/>
          <w:szCs w:val="22"/>
        </w:rPr>
        <w:t>změny díla</w:t>
      </w:r>
      <w:r w:rsidRPr="004238B2">
        <w:rPr>
          <w:rFonts w:ascii="Calibri" w:hAnsi="Calibri"/>
          <w:sz w:val="22"/>
          <w:szCs w:val="22"/>
        </w:rPr>
        <w:t xml:space="preserve"> </w:t>
      </w:r>
      <w:r w:rsidR="00D7611F" w:rsidRPr="004238B2">
        <w:rPr>
          <w:rFonts w:ascii="Calibri" w:hAnsi="Calibri"/>
          <w:sz w:val="22"/>
          <w:szCs w:val="22"/>
        </w:rPr>
        <w:t>ocenit vícepráce dle jednotkových cen uvedených v</w:t>
      </w:r>
      <w:r w:rsidR="00C21432">
        <w:rPr>
          <w:rFonts w:ascii="Calibri" w:hAnsi="Calibri"/>
          <w:sz w:val="22"/>
          <w:szCs w:val="22"/>
        </w:rPr>
        <w:t xml:space="preserve"> nabídkovém</w:t>
      </w:r>
      <w:r w:rsidR="00D7611F" w:rsidRPr="004238B2">
        <w:rPr>
          <w:rFonts w:ascii="Calibri" w:hAnsi="Calibri"/>
          <w:sz w:val="22"/>
          <w:szCs w:val="22"/>
        </w:rPr>
        <w:t> rozpočtu zhotovitele</w:t>
      </w:r>
      <w:r w:rsidR="00C21432">
        <w:rPr>
          <w:rFonts w:ascii="Calibri" w:hAnsi="Calibri"/>
          <w:sz w:val="22"/>
          <w:szCs w:val="22"/>
        </w:rPr>
        <w:t>.</w:t>
      </w:r>
    </w:p>
    <w:p w:rsidR="00D378F8" w:rsidRPr="00B153D0" w:rsidRDefault="00D378F8" w:rsidP="00B153D0">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sidR="00E60A14">
        <w:rPr>
          <w:rFonts w:ascii="Calibri" w:hAnsi="Calibri"/>
          <w:szCs w:val="22"/>
        </w:rPr>
        <w:t>.2</w:t>
      </w:r>
      <w:r w:rsidR="00D378F8">
        <w:rPr>
          <w:rFonts w:ascii="Calibri" w:hAnsi="Calibri"/>
          <w:szCs w:val="22"/>
        </w:rPr>
        <w:tab/>
      </w:r>
      <w:r w:rsidR="00D378F8" w:rsidRPr="00B153D0">
        <w:rPr>
          <w:rFonts w:ascii="Calibri" w:hAnsi="Calibri"/>
          <w:szCs w:val="22"/>
        </w:rPr>
        <w:t>Nebudou-li práce či věci použité k provedení díla, které jsou p</w:t>
      </w:r>
      <w:r w:rsidR="00D7611F">
        <w:rPr>
          <w:rFonts w:ascii="Calibri" w:hAnsi="Calibri"/>
          <w:szCs w:val="22"/>
        </w:rPr>
        <w:t xml:space="preserve">ředmětem víceprací, </w:t>
      </w:r>
      <w:r w:rsidR="00D378F8" w:rsidRPr="00B153D0">
        <w:rPr>
          <w:rFonts w:ascii="Calibri" w:hAnsi="Calibri"/>
          <w:szCs w:val="22"/>
        </w:rPr>
        <w:t xml:space="preserve">oceněny v rozpočtu zhotovitele, bude je zhotovitel oceňovat maximálně ve výši dle ceníku společnosti ÚRS Praha, a.s. se sídlem Pražská 18, 120 00 Praha 10, platného k datu </w:t>
      </w:r>
      <w:r w:rsidR="009B077E">
        <w:rPr>
          <w:rFonts w:ascii="Calibri" w:hAnsi="Calibri"/>
          <w:szCs w:val="22"/>
        </w:rPr>
        <w:t>uzavření příslušného dodatku k této smlouvě</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9B077E" w:rsidRDefault="009B077E" w:rsidP="005169AA">
      <w:pPr>
        <w:pStyle w:val="BodyText21"/>
        <w:widowControl/>
        <w:spacing w:line="228" w:lineRule="auto"/>
        <w:ind w:left="1418" w:hanging="851"/>
        <w:rPr>
          <w:rFonts w:ascii="Calibri" w:hAnsi="Calibri"/>
          <w:szCs w:val="22"/>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sidR="00E60A14">
        <w:rPr>
          <w:rFonts w:ascii="Calibri" w:hAnsi="Calibri"/>
          <w:szCs w:val="22"/>
        </w:rPr>
        <w:t>.3</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E60A14">
        <w:rPr>
          <w:rFonts w:ascii="Calibri" w:hAnsi="Calibri"/>
          <w:szCs w:val="22"/>
          <w:lang w:eastAsia="cs-CZ"/>
        </w:rPr>
        <w:t>4</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E60A14" w:rsidRPr="00B153D0" w:rsidRDefault="00E60A14"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4238B2">
        <w:rPr>
          <w:rFonts w:ascii="Calibri" w:hAnsi="Calibri"/>
          <w:sz w:val="22"/>
          <w:szCs w:val="22"/>
        </w:rPr>
        <w:t xml:space="preserve">Smluvní strany se výslovně dohodly, že objednatel je oprávněn zmenšit rozsah předmětu </w:t>
      </w:r>
      <w:r w:rsidR="005631F8" w:rsidRPr="004238B2">
        <w:rPr>
          <w:rFonts w:ascii="Calibri" w:hAnsi="Calibri"/>
          <w:sz w:val="22"/>
          <w:szCs w:val="22"/>
        </w:rPr>
        <w:t>plnění dle této smlouvy</w:t>
      </w:r>
      <w:r w:rsidR="00D378F8" w:rsidRPr="004238B2">
        <w:rPr>
          <w:rFonts w:ascii="Calibri" w:hAnsi="Calibri"/>
          <w:sz w:val="22"/>
          <w:szCs w:val="22"/>
        </w:rPr>
        <w:t xml:space="preserve">. V tomto případě bude smluvní cena poměrně snížena s použitím </w:t>
      </w:r>
      <w:r w:rsidR="00171D09" w:rsidRPr="004238B2">
        <w:rPr>
          <w:rFonts w:ascii="Calibri" w:hAnsi="Calibri"/>
          <w:sz w:val="22"/>
          <w:szCs w:val="22"/>
        </w:rPr>
        <w:t xml:space="preserve">jednotkových </w:t>
      </w:r>
      <w:r w:rsidR="00D378F8" w:rsidRPr="004238B2">
        <w:rPr>
          <w:rFonts w:ascii="Calibri" w:hAnsi="Calibri"/>
          <w:sz w:val="22"/>
          <w:szCs w:val="22"/>
        </w:rPr>
        <w:t xml:space="preserve">cen </w:t>
      </w:r>
      <w:r w:rsidR="00171D09" w:rsidRPr="004238B2">
        <w:rPr>
          <w:rFonts w:ascii="Calibri" w:hAnsi="Calibri"/>
          <w:sz w:val="22"/>
          <w:szCs w:val="22"/>
        </w:rPr>
        <w:t>uvedených v</w:t>
      </w:r>
      <w:r w:rsidR="00C21432">
        <w:rPr>
          <w:rFonts w:ascii="Calibri" w:hAnsi="Calibri"/>
          <w:sz w:val="22"/>
          <w:szCs w:val="22"/>
        </w:rPr>
        <w:t xml:space="preserve"> nabídkovém</w:t>
      </w:r>
      <w:r w:rsidR="00171D09" w:rsidRPr="004238B2">
        <w:rPr>
          <w:rFonts w:ascii="Calibri" w:hAnsi="Calibri"/>
          <w:sz w:val="22"/>
          <w:szCs w:val="22"/>
        </w:rPr>
        <w:t> rozpočtu zhotovitele</w:t>
      </w:r>
      <w:r w:rsidR="00C21432">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85147">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631F8">
        <w:rPr>
          <w:rFonts w:ascii="Calibri" w:hAnsi="Calibri" w:cs="Times New Roman"/>
          <w:sz w:val="22"/>
          <w:szCs w:val="22"/>
        </w:rPr>
        <w:t xml:space="preserve"> </w:t>
      </w:r>
      <w:r w:rsidR="00A85147">
        <w:rPr>
          <w:rFonts w:ascii="Calibri" w:hAnsi="Calibri" w:cs="Times New Roman"/>
          <w:sz w:val="22"/>
          <w:szCs w:val="22"/>
        </w:rPr>
        <w:t>V zápise o předání</w:t>
      </w:r>
      <w:r w:rsidR="005631F8" w:rsidRPr="00C1342E">
        <w:rPr>
          <w:rFonts w:ascii="Calibri" w:hAnsi="Calibri" w:cs="Times New Roman"/>
          <w:sz w:val="22"/>
          <w:szCs w:val="22"/>
        </w:rPr>
        <w:t xml:space="preserve"> a převzetí díla bude konečná cena za dílo uvedena.</w:t>
      </w:r>
    </w:p>
    <w:p w:rsidR="009F6FA7" w:rsidRDefault="009F6FA7"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A85147">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823D1F" w:rsidRPr="008364F5" w:rsidRDefault="00823D1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 xml:space="preserve">ermín provedení </w:t>
      </w:r>
      <w:r w:rsidR="00D378F8" w:rsidRPr="00D052BF">
        <w:rPr>
          <w:rFonts w:ascii="Calibri" w:hAnsi="Calibri" w:cs="Times New Roman"/>
          <w:sz w:val="22"/>
          <w:szCs w:val="22"/>
        </w:rPr>
        <w:t>díla:</w:t>
      </w:r>
      <w:r w:rsidR="009F6FA7" w:rsidRPr="00D052BF">
        <w:rPr>
          <w:rFonts w:ascii="Calibri" w:hAnsi="Calibri" w:cs="Times New Roman"/>
          <w:sz w:val="22"/>
          <w:szCs w:val="22"/>
        </w:rPr>
        <w:t xml:space="preserve"> </w:t>
      </w:r>
      <w:r w:rsidR="00F102E8" w:rsidRPr="00F102E8">
        <w:rPr>
          <w:rFonts w:ascii="Calibri" w:hAnsi="Calibri" w:cs="Times New Roman"/>
          <w:b/>
          <w:sz w:val="22"/>
          <w:szCs w:val="22"/>
        </w:rPr>
        <w:t>90</w:t>
      </w:r>
      <w:r w:rsidR="009F6FA7" w:rsidRPr="00F102E8">
        <w:rPr>
          <w:rFonts w:ascii="Calibri" w:hAnsi="Calibri" w:cs="Times New Roman"/>
          <w:b/>
          <w:sz w:val="22"/>
          <w:szCs w:val="22"/>
        </w:rPr>
        <w:t xml:space="preserve"> </w:t>
      </w:r>
      <w:r w:rsidR="00604C71" w:rsidRPr="00D052BF">
        <w:rPr>
          <w:rFonts w:ascii="Calibri" w:hAnsi="Calibri" w:cs="Times New Roman"/>
          <w:b/>
          <w:sz w:val="22"/>
          <w:szCs w:val="22"/>
        </w:rPr>
        <w:t>k</w:t>
      </w:r>
      <w:r w:rsidR="008071D7" w:rsidRPr="00D052BF">
        <w:rPr>
          <w:rFonts w:ascii="Calibri" w:hAnsi="Calibri" w:cs="Times New Roman"/>
          <w:b/>
          <w:sz w:val="22"/>
          <w:szCs w:val="22"/>
        </w:rPr>
        <w:t>alendářní</w:t>
      </w:r>
      <w:r w:rsidR="00604C71" w:rsidRPr="00D052BF">
        <w:rPr>
          <w:rFonts w:ascii="Calibri" w:hAnsi="Calibri" w:cs="Times New Roman"/>
          <w:b/>
          <w:sz w:val="22"/>
          <w:szCs w:val="22"/>
        </w:rPr>
        <w:t>ch</w:t>
      </w:r>
      <w:r w:rsidR="00D378F8" w:rsidRPr="00D052BF">
        <w:rPr>
          <w:rFonts w:ascii="Calibri" w:hAnsi="Calibri" w:cs="Times New Roman"/>
          <w:b/>
          <w:sz w:val="22"/>
          <w:szCs w:val="22"/>
        </w:rPr>
        <w:t xml:space="preserve"> </w:t>
      </w:r>
      <w:r w:rsidR="00604C71" w:rsidRPr="00D052BF">
        <w:rPr>
          <w:rFonts w:ascii="Calibri" w:hAnsi="Calibri" w:cs="Times New Roman"/>
          <w:b/>
          <w:sz w:val="22"/>
          <w:szCs w:val="22"/>
        </w:rPr>
        <w:t>dnů</w:t>
      </w:r>
      <w:r w:rsidR="00D378F8" w:rsidRPr="00D052BF">
        <w:rPr>
          <w:rFonts w:ascii="Calibri" w:hAnsi="Calibri" w:cs="Times New Roman"/>
          <w:b/>
          <w:sz w:val="22"/>
          <w:szCs w:val="22"/>
        </w:rPr>
        <w:t xml:space="preserve"> od předání</w:t>
      </w:r>
      <w:r w:rsidR="00A85147">
        <w:rPr>
          <w:rFonts w:ascii="Calibri" w:hAnsi="Calibri" w:cs="Times New Roman"/>
          <w:b/>
          <w:sz w:val="22"/>
          <w:szCs w:val="22"/>
        </w:rPr>
        <w:t xml:space="preserve"> a převzetí</w:t>
      </w:r>
      <w:r w:rsidR="00D378F8">
        <w:rPr>
          <w:rFonts w:ascii="Calibri" w:hAnsi="Calibri" w:cs="Times New Roman"/>
          <w:b/>
          <w:sz w:val="22"/>
          <w:szCs w:val="22"/>
        </w:rPr>
        <w:t xml:space="preserve"> staveniště</w:t>
      </w:r>
      <w:r w:rsidR="009F6FA7">
        <w:rPr>
          <w:rFonts w:ascii="Calibri" w:hAnsi="Calibri" w:cs="Times New Roman"/>
          <w:b/>
          <w:sz w:val="22"/>
          <w:szCs w:val="22"/>
        </w:rPr>
        <w:t>.</w:t>
      </w:r>
    </w:p>
    <w:p w:rsidR="009F6FA7" w:rsidRDefault="009F6FA7"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D378F8" w:rsidRPr="00275C8B">
        <w:rPr>
          <w:rFonts w:ascii="Calibri" w:hAnsi="Calibri" w:cs="Times New Roman"/>
          <w:b/>
          <w:sz w:val="22"/>
          <w:szCs w:val="22"/>
        </w:rPr>
        <w:t xml:space="preserve"> </w:t>
      </w:r>
      <w:r w:rsidR="006B228F">
        <w:rPr>
          <w:rFonts w:ascii="Calibri" w:hAnsi="Calibri" w:cs="Times New Roman"/>
          <w:b/>
          <w:sz w:val="22"/>
          <w:szCs w:val="22"/>
        </w:rPr>
        <w:t>červen</w:t>
      </w:r>
      <w:bookmarkStart w:id="0" w:name="_GoBack"/>
      <w:bookmarkEnd w:id="0"/>
      <w:r w:rsidR="009F6FA7" w:rsidRPr="00275C8B">
        <w:rPr>
          <w:rFonts w:ascii="Calibri" w:hAnsi="Calibri" w:cs="Times New Roman"/>
          <w:b/>
          <w:sz w:val="22"/>
          <w:szCs w:val="22"/>
        </w:rPr>
        <w:t xml:space="preserve"> 201</w:t>
      </w:r>
      <w:r w:rsidR="00275C8B" w:rsidRPr="00275C8B">
        <w:rPr>
          <w:rFonts w:ascii="Calibri" w:hAnsi="Calibri" w:cs="Times New Roman"/>
          <w:b/>
          <w:sz w:val="22"/>
          <w:szCs w:val="22"/>
        </w:rPr>
        <w:t>8</w:t>
      </w:r>
      <w:r w:rsidR="009F6FA7" w:rsidRPr="00275C8B">
        <w:rPr>
          <w:rFonts w:ascii="Calibri" w:hAnsi="Calibri" w:cs="Times New Roman"/>
          <w:sz w:val="22"/>
          <w:szCs w:val="22"/>
        </w:rPr>
        <w:t>.</w:t>
      </w:r>
    </w:p>
    <w:p w:rsidR="00D378F8"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firstLine="0"/>
        <w:rPr>
          <w:rFonts w:ascii="Calibri" w:hAnsi="Calibri" w:cs="Times New Roman"/>
          <w:sz w:val="22"/>
          <w:szCs w:val="22"/>
        </w:rPr>
      </w:pPr>
      <w:r w:rsidRPr="002F47EA">
        <w:rPr>
          <w:rFonts w:ascii="Calibri" w:hAnsi="Calibri" w:cs="Times New Roman"/>
          <w:sz w:val="22"/>
          <w:szCs w:val="22"/>
        </w:rPr>
        <w:t xml:space="preserve">Zhotovitel </w:t>
      </w:r>
      <w:r>
        <w:rPr>
          <w:rFonts w:ascii="Calibri" w:hAnsi="Calibri" w:cs="Times New Roman"/>
          <w:sz w:val="22"/>
          <w:szCs w:val="22"/>
        </w:rPr>
        <w:t>je povinen staveniště převzít do tří</w:t>
      </w:r>
      <w:r w:rsidR="00A85147">
        <w:rPr>
          <w:rFonts w:ascii="Calibri" w:hAnsi="Calibri" w:cs="Times New Roman"/>
          <w:sz w:val="22"/>
          <w:szCs w:val="22"/>
        </w:rPr>
        <w:t xml:space="preserve"> pracovních</w:t>
      </w:r>
      <w:r>
        <w:rPr>
          <w:rFonts w:ascii="Calibri" w:hAnsi="Calibri" w:cs="Times New Roman"/>
          <w:sz w:val="22"/>
          <w:szCs w:val="22"/>
        </w:rPr>
        <w:t xml:space="preserve"> dnů od výzvy objednatele </w:t>
      </w:r>
      <w:r w:rsidRPr="002F47EA">
        <w:rPr>
          <w:rFonts w:ascii="Calibri" w:hAnsi="Calibri" w:cs="Times New Roman"/>
          <w:sz w:val="22"/>
          <w:szCs w:val="22"/>
        </w:rPr>
        <w:t>k</w:t>
      </w:r>
      <w:r>
        <w:rPr>
          <w:rFonts w:ascii="Calibri" w:hAnsi="Calibri" w:cs="Times New Roman"/>
          <w:sz w:val="22"/>
          <w:szCs w:val="22"/>
        </w:rPr>
        <w:t> převzetí staveniště.</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r>
        <w:rPr>
          <w:rFonts w:ascii="Calibri" w:hAnsi="Calibri" w:cs="Times New Roman"/>
          <w:b/>
          <w:sz w:val="22"/>
          <w:szCs w:val="22"/>
        </w:rPr>
        <w:t xml:space="preserve">     </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85147" w:rsidRDefault="00D378F8" w:rsidP="00A8514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w:t>
      </w:r>
      <w:r w:rsidR="00B04889">
        <w:rPr>
          <w:rFonts w:ascii="Calibri" w:hAnsi="Calibri" w:cs="Times New Roman"/>
          <w:sz w:val="22"/>
          <w:szCs w:val="22"/>
        </w:rPr>
        <w:t> důvodu nepříznivých</w:t>
      </w:r>
      <w:r w:rsidRPr="008364F5">
        <w:rPr>
          <w:rFonts w:ascii="Calibri" w:hAnsi="Calibri" w:cs="Times New Roman"/>
          <w:sz w:val="22"/>
          <w:szCs w:val="22"/>
        </w:rPr>
        <w:t> klimatických</w:t>
      </w:r>
      <w:r w:rsidR="00B04889">
        <w:rPr>
          <w:rFonts w:ascii="Calibri" w:hAnsi="Calibri" w:cs="Times New Roman"/>
          <w:sz w:val="22"/>
          <w:szCs w:val="22"/>
        </w:rPr>
        <w:t xml:space="preserve"> podmínek</w:t>
      </w:r>
      <w:r w:rsidRPr="008364F5">
        <w:rPr>
          <w:rFonts w:ascii="Calibri" w:hAnsi="Calibri" w:cs="Times New Roman"/>
          <w:sz w:val="22"/>
          <w:szCs w:val="22"/>
        </w:rPr>
        <w:t xml:space="preserve"> nebo jiných objektivně nutných důvodů, a to zápisem do stavebního deníku</w:t>
      </w:r>
      <w:r w:rsidR="00937572">
        <w:rPr>
          <w:rFonts w:ascii="Calibri" w:hAnsi="Calibri" w:cs="Times New Roman"/>
          <w:sz w:val="22"/>
          <w:szCs w:val="22"/>
        </w:rPr>
        <w:t xml:space="preserve"> podepsaným osobami oprávněnými jednat ve věcech technických</w:t>
      </w:r>
      <w:r w:rsidRPr="00C3717C">
        <w:rPr>
          <w:rFonts w:ascii="Calibri" w:hAnsi="Calibri" w:cs="Times New Roman"/>
          <w:sz w:val="22"/>
          <w:szCs w:val="22"/>
        </w:rPr>
        <w:t>, který se stává nedílnou součástí tét</w:t>
      </w:r>
      <w:r w:rsidRPr="001C49C2">
        <w:rPr>
          <w:rFonts w:ascii="Calibri" w:hAnsi="Calibri" w:cs="Times New Roman"/>
          <w:sz w:val="22"/>
          <w:szCs w:val="22"/>
        </w:rPr>
        <w:t xml:space="preserve">o smlouvy. </w:t>
      </w:r>
      <w:r w:rsidR="00937572" w:rsidRPr="001C49C2">
        <w:rPr>
          <w:rFonts w:ascii="Calibri" w:hAnsi="Calibri" w:cs="Times New Roman"/>
          <w:sz w:val="22"/>
          <w:szCs w:val="22"/>
        </w:rPr>
        <w:t>Po dobu přerušení neběží lhůta pro provedení díla dle bodu 4.1.1 tohoto článku smlouvy.</w:t>
      </w:r>
      <w:r w:rsidR="00A85147" w:rsidRPr="00A85147">
        <w:rPr>
          <w:rFonts w:ascii="Calibri" w:hAnsi="Calibri" w:cs="Times New Roman"/>
          <w:sz w:val="22"/>
          <w:szCs w:val="22"/>
        </w:rPr>
        <w:t xml:space="preserve"> </w:t>
      </w:r>
      <w:r w:rsidR="00A85147">
        <w:rPr>
          <w:rFonts w:ascii="Calibri" w:hAnsi="Calibri" w:cs="Times New Roman"/>
          <w:sz w:val="22"/>
          <w:szCs w:val="22"/>
        </w:rPr>
        <w:t>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745C09">
        <w:rPr>
          <w:rFonts w:ascii="Calibri" w:hAnsi="Calibri" w:cs="Times New Roman"/>
          <w:sz w:val="22"/>
          <w:szCs w:val="22"/>
        </w:rPr>
        <w:t>mi podmínkami</w:t>
      </w:r>
      <w:r w:rsidR="00FC5926" w:rsidRPr="00EA6CA4">
        <w:rPr>
          <w:rFonts w:ascii="Calibri" w:hAnsi="Calibri" w:cs="Times New Roman"/>
          <w:sz w:val="22"/>
          <w:szCs w:val="22"/>
        </w:rPr>
        <w:t xml:space="preserve"> a touto smlouvou. </w:t>
      </w: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w:t>
      </w:r>
      <w:r w:rsidR="00745C09">
        <w:rPr>
          <w:rFonts w:ascii="Calibri" w:hAnsi="Calibri" w:cs="Times New Roman"/>
          <w:sz w:val="22"/>
          <w:szCs w:val="22"/>
        </w:rPr>
        <w:t>ých</w:t>
      </w:r>
      <w:r w:rsidR="00FC5926" w:rsidRPr="00EA6CA4">
        <w:rPr>
          <w:rFonts w:ascii="Calibri" w:hAnsi="Calibri" w:cs="Times New Roman"/>
          <w:sz w:val="22"/>
          <w:szCs w:val="22"/>
        </w:rPr>
        <w:t xml:space="preserve"> dokumentac</w:t>
      </w:r>
      <w:r w:rsidR="00745C09">
        <w:rPr>
          <w:rFonts w:ascii="Calibri" w:hAnsi="Calibri" w:cs="Times New Roman"/>
          <w:sz w:val="22"/>
          <w:szCs w:val="22"/>
        </w:rPr>
        <w:t>ích</w:t>
      </w:r>
      <w:r w:rsidR="00FC5926" w:rsidRPr="00EA6CA4">
        <w:rPr>
          <w:rFonts w:ascii="Calibri" w:hAnsi="Calibri" w:cs="Times New Roman"/>
          <w:sz w:val="22"/>
          <w:szCs w:val="22"/>
        </w:rPr>
        <w:t xml:space="preserve"> a jej</w:t>
      </w:r>
      <w:r w:rsidR="00745C09">
        <w:rPr>
          <w:rFonts w:ascii="Calibri" w:hAnsi="Calibri" w:cs="Times New Roman"/>
          <w:sz w:val="22"/>
          <w:szCs w:val="22"/>
        </w:rPr>
        <w:t>ich dokladových</w:t>
      </w:r>
      <w:r w:rsidR="00FC5926" w:rsidRPr="00EA6CA4">
        <w:rPr>
          <w:rFonts w:ascii="Calibri" w:hAnsi="Calibri" w:cs="Times New Roman"/>
          <w:sz w:val="22"/>
          <w:szCs w:val="22"/>
        </w:rPr>
        <w:t xml:space="preserve"> část</w:t>
      </w:r>
      <w:r w:rsidR="00745C09">
        <w:rPr>
          <w:rFonts w:ascii="Calibri" w:hAnsi="Calibri" w:cs="Times New Roman"/>
          <w:sz w:val="22"/>
          <w:szCs w:val="22"/>
        </w:rPr>
        <w:t>í</w:t>
      </w:r>
      <w:r w:rsidR="00FC5926" w:rsidRPr="00EA6CA4">
        <w:rPr>
          <w:rFonts w:ascii="Calibri" w:hAnsi="Calibri" w:cs="Times New Roman"/>
          <w:sz w:val="22"/>
          <w:szCs w:val="22"/>
        </w:rPr>
        <w:t>, dle platných předpisů a nařízení, ČSN, jakož i podmínky</w:t>
      </w:r>
      <w:r w:rsidR="00FD1246">
        <w:rPr>
          <w:rFonts w:ascii="Calibri" w:hAnsi="Calibri" w:cs="Times New Roman"/>
          <w:sz w:val="22"/>
          <w:szCs w:val="22"/>
        </w:rPr>
        <w:t xml:space="preserve"> vyplývající ze</w:t>
      </w:r>
      <w:r w:rsidR="00FC5926" w:rsidRPr="00EA6CA4">
        <w:rPr>
          <w:rFonts w:ascii="Calibri" w:hAnsi="Calibri" w:cs="Times New Roman"/>
          <w:sz w:val="22"/>
          <w:szCs w:val="22"/>
        </w:rPr>
        <w:t xml:space="preserve"> </w:t>
      </w:r>
      <w:r w:rsidR="00FC5926">
        <w:rPr>
          <w:rFonts w:ascii="Calibri" w:hAnsi="Calibri" w:cs="Times New Roman"/>
          <w:sz w:val="22"/>
          <w:szCs w:val="22"/>
        </w:rPr>
        <w:t xml:space="preserve">zadávacího řízení pro </w:t>
      </w:r>
      <w:r w:rsidR="00FC5926" w:rsidRPr="0024518C">
        <w:rPr>
          <w:rFonts w:ascii="Calibri" w:hAnsi="Calibri" w:cs="Times New Roman"/>
          <w:sz w:val="22"/>
          <w:szCs w:val="22"/>
        </w:rPr>
        <w:t>dílo</w:t>
      </w:r>
      <w:r w:rsidR="0010551F" w:rsidRPr="0024518C">
        <w:rPr>
          <w:rFonts w:ascii="Calibri" w:hAnsi="Calibri" w:cs="Times New Roman"/>
          <w:sz w:val="22"/>
          <w:szCs w:val="22"/>
        </w:rPr>
        <w:t xml:space="preserve"> dle </w:t>
      </w:r>
      <w:r w:rsidR="00745C09">
        <w:rPr>
          <w:rFonts w:ascii="Calibri" w:hAnsi="Calibri" w:cs="Times New Roman"/>
          <w:sz w:val="22"/>
          <w:szCs w:val="22"/>
        </w:rPr>
        <w:t>čl. I</w:t>
      </w:r>
      <w:r w:rsidR="00FB3ACE" w:rsidRPr="0024518C">
        <w:rPr>
          <w:rFonts w:ascii="Calibri" w:hAnsi="Calibri" w:cs="Times New Roman"/>
          <w:sz w:val="22"/>
          <w:szCs w:val="22"/>
        </w:rPr>
        <w:t>I odst</w:t>
      </w:r>
      <w:r w:rsidR="00745C09">
        <w:rPr>
          <w:rFonts w:ascii="Calibri" w:hAnsi="Calibri" w:cs="Times New Roman"/>
          <w:sz w:val="22"/>
          <w:szCs w:val="22"/>
        </w:rPr>
        <w:t>. 2.9</w:t>
      </w:r>
      <w:r w:rsidR="00F05059" w:rsidRPr="0024518C">
        <w:rPr>
          <w:rFonts w:ascii="Calibri" w:hAnsi="Calibri" w:cs="Times New Roman"/>
          <w:sz w:val="22"/>
          <w:szCs w:val="22"/>
        </w:rPr>
        <w:t xml:space="preserve"> této smlouvy.</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r>
      <w:r w:rsidR="00B10651">
        <w:rPr>
          <w:rFonts w:ascii="Calibri" w:hAnsi="Calibri" w:cs="Times New Roman"/>
          <w:sz w:val="22"/>
          <w:szCs w:val="22"/>
        </w:rPr>
        <w:t>Součástí povinností zhotovitele dle této smlouvy je zejména</w:t>
      </w:r>
      <w:r w:rsidR="00FC5926">
        <w:rPr>
          <w:rFonts w:ascii="Calibri" w:hAnsi="Calibri" w:cs="Times New Roman"/>
          <w:sz w:val="22"/>
          <w:szCs w:val="22"/>
        </w:rPr>
        <w:t>:</w:t>
      </w:r>
    </w:p>
    <w:p w:rsidR="00773C58" w:rsidRPr="00BB42D2" w:rsidRDefault="00773C58"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A)   před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 xml:space="preserve">zajištění souhlasu Úřadu městského obvodu Moravská Ostrava a Přívoz, odbor stavebního řádu a přestupků se </w:t>
      </w:r>
      <w:r w:rsidR="00531CD8">
        <w:rPr>
          <w:rFonts w:ascii="Calibri" w:hAnsi="Calibri"/>
        </w:rPr>
        <w:t xml:space="preserve">zvláštním užitím místní komunikace a ohlášení k místnímu poplatku za užívání </w:t>
      </w:r>
      <w:r w:rsidRPr="00F0468D">
        <w:rPr>
          <w:rFonts w:ascii="Calibri" w:hAnsi="Calibri"/>
        </w:rPr>
        <w:t>veřejného prostranství</w:t>
      </w:r>
      <w:r w:rsidR="00050989">
        <w:rPr>
          <w:rFonts w:ascii="Calibri" w:hAnsi="Calibri"/>
        </w:rPr>
        <w:t xml:space="preserve"> u odboru financí a rozpočtu</w:t>
      </w:r>
      <w:r w:rsidRPr="00F0468D">
        <w:rPr>
          <w:rFonts w:ascii="Calibri" w:hAnsi="Calibri"/>
        </w:rPr>
        <w:t>,</w:t>
      </w:r>
      <w:r w:rsidR="00531CD8">
        <w:rPr>
          <w:rFonts w:ascii="Calibri" w:hAnsi="Calibri"/>
        </w:rPr>
        <w:t xml:space="preserve"> pokud budou nutné</w:t>
      </w:r>
      <w:r w:rsidR="00192E20">
        <w:rPr>
          <w:rFonts w:ascii="Calibri" w:hAnsi="Calibri"/>
        </w:rPr>
        <w:t>,</w:t>
      </w:r>
    </w:p>
    <w:p w:rsidR="00FC5926" w:rsidRPr="00773C58" w:rsidRDefault="00FC5926" w:rsidP="00FC5926">
      <w:pPr>
        <w:pStyle w:val="Normln1"/>
        <w:numPr>
          <w:ilvl w:val="0"/>
          <w:numId w:val="18"/>
        </w:numPr>
        <w:tabs>
          <w:tab w:val="left" w:pos="435"/>
        </w:tabs>
        <w:jc w:val="both"/>
        <w:textAlignment w:val="baseline"/>
        <w:rPr>
          <w:rFonts w:ascii="Calibri" w:hAnsi="Calibri"/>
        </w:rPr>
      </w:pPr>
      <w:r w:rsidRPr="00773C58">
        <w:rPr>
          <w:rFonts w:ascii="Calibri" w:hAnsi="Calibri"/>
        </w:rPr>
        <w:t>projednání a schválení trasy staveništní dopravy u Policie České republiky, dopravní inspektorát</w:t>
      </w:r>
      <w:r w:rsidR="00192E20" w:rsidRPr="00773C58">
        <w:rPr>
          <w:rFonts w:ascii="Calibri" w:hAnsi="Calibri"/>
        </w:rPr>
        <w:t>,</w:t>
      </w:r>
      <w:r w:rsidR="004A2D6C">
        <w:rPr>
          <w:rFonts w:ascii="Calibri" w:hAnsi="Calibri"/>
        </w:rPr>
        <w:t xml:space="preserve"> pokud bude nutné,</w:t>
      </w:r>
    </w:p>
    <w:p w:rsidR="00FC5926" w:rsidRPr="00FC6CE3" w:rsidRDefault="0081140E" w:rsidP="00FC6CE3">
      <w:pPr>
        <w:numPr>
          <w:ilvl w:val="0"/>
          <w:numId w:val="18"/>
        </w:numPr>
        <w:rPr>
          <w:rFonts w:ascii="Calibri" w:hAnsi="Calibri"/>
          <w:noProof/>
          <w:szCs w:val="22"/>
        </w:rPr>
      </w:pPr>
      <w:r>
        <w:rPr>
          <w:rFonts w:ascii="Calibri" w:hAnsi="Calibri"/>
          <w:noProof/>
          <w:szCs w:val="22"/>
        </w:rPr>
        <w:t xml:space="preserve">projednání </w:t>
      </w:r>
      <w:r w:rsidR="00180CF0" w:rsidRPr="00180CF0">
        <w:rPr>
          <w:rFonts w:ascii="Calibri" w:hAnsi="Calibri"/>
          <w:noProof/>
          <w:szCs w:val="22"/>
        </w:rPr>
        <w:t>harmo</w:t>
      </w:r>
      <w:r w:rsidR="00A20AC9">
        <w:rPr>
          <w:rFonts w:ascii="Calibri" w:hAnsi="Calibri"/>
          <w:noProof/>
          <w:szCs w:val="22"/>
        </w:rPr>
        <w:t>nogram</w:t>
      </w:r>
      <w:r>
        <w:rPr>
          <w:rFonts w:ascii="Calibri" w:hAnsi="Calibri"/>
          <w:noProof/>
          <w:szCs w:val="22"/>
        </w:rPr>
        <w:t>u</w:t>
      </w:r>
      <w:r w:rsidR="00A20AC9">
        <w:rPr>
          <w:rFonts w:ascii="Calibri" w:hAnsi="Calibri"/>
          <w:noProof/>
          <w:szCs w:val="22"/>
        </w:rPr>
        <w:t xml:space="preserve"> stavby </w:t>
      </w:r>
      <w:r>
        <w:rPr>
          <w:rFonts w:ascii="Calibri" w:hAnsi="Calibri"/>
          <w:noProof/>
          <w:szCs w:val="22"/>
        </w:rPr>
        <w:t>s</w:t>
      </w:r>
      <w:r w:rsidR="004A2D6C">
        <w:rPr>
          <w:rFonts w:ascii="Calibri" w:hAnsi="Calibri"/>
          <w:noProof/>
          <w:szCs w:val="22"/>
        </w:rPr>
        <w:t> </w:t>
      </w:r>
      <w:r>
        <w:rPr>
          <w:rFonts w:ascii="Calibri" w:hAnsi="Calibri"/>
          <w:noProof/>
          <w:szCs w:val="22"/>
        </w:rPr>
        <w:t>objednatelem</w:t>
      </w:r>
      <w:r w:rsidR="004A2D6C">
        <w:rPr>
          <w:rFonts w:ascii="Calibri" w:hAnsi="Calibri"/>
          <w:noProof/>
          <w:szCs w:val="22"/>
        </w:rPr>
        <w:t xml:space="preserve"> a všemi dotčenými osobami</w:t>
      </w:r>
      <w:r w:rsidR="00180CF0" w:rsidRPr="00A20AC9">
        <w:rPr>
          <w:rFonts w:ascii="Calibri" w:hAnsi="Calibri"/>
          <w:noProof/>
          <w:szCs w:val="22"/>
        </w:rPr>
        <w:t>, který</w:t>
      </w:r>
      <w:r w:rsidR="00180CF0" w:rsidRPr="00180CF0">
        <w:rPr>
          <w:rFonts w:ascii="Calibri" w:hAnsi="Calibri"/>
          <w:noProof/>
          <w:szCs w:val="22"/>
        </w:rPr>
        <w:t xml:space="preserve"> zajistí plynulost a koor</w:t>
      </w:r>
      <w:r w:rsidR="009C36B9">
        <w:rPr>
          <w:rFonts w:ascii="Calibri" w:hAnsi="Calibri"/>
          <w:noProof/>
          <w:szCs w:val="22"/>
        </w:rPr>
        <w:t xml:space="preserve">dinovanost </w:t>
      </w:r>
      <w:r w:rsidR="004A2D6C">
        <w:rPr>
          <w:rFonts w:ascii="Calibri" w:hAnsi="Calibri"/>
          <w:noProof/>
          <w:szCs w:val="22"/>
        </w:rPr>
        <w:t xml:space="preserve">prací </w:t>
      </w:r>
      <w:r w:rsidR="009C36B9">
        <w:rPr>
          <w:rFonts w:ascii="Calibri" w:hAnsi="Calibri"/>
          <w:noProof/>
          <w:szCs w:val="22"/>
        </w:rPr>
        <w:t>při realizaci stavby</w:t>
      </w:r>
      <w:r w:rsidR="001E453B">
        <w:rPr>
          <w:rFonts w:ascii="Calibri" w:hAnsi="Calibri"/>
          <w:noProof/>
          <w:szCs w:val="22"/>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t>B)   v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Default="00FC5926" w:rsidP="00DD4FA1">
      <w:pPr>
        <w:pStyle w:val="Normln1"/>
        <w:numPr>
          <w:ilvl w:val="0"/>
          <w:numId w:val="19"/>
        </w:numPr>
        <w:jc w:val="both"/>
        <w:textAlignment w:val="baseline"/>
        <w:rPr>
          <w:rFonts w:ascii="Calibri" w:hAnsi="Calibri"/>
        </w:rPr>
      </w:pPr>
      <w:r w:rsidRPr="00192E20">
        <w:rPr>
          <w:rFonts w:ascii="Calibri" w:hAnsi="Calibri"/>
        </w:rPr>
        <w:t xml:space="preserve">zabezpečení prostoru staveniště a jeho </w:t>
      </w:r>
      <w:r w:rsidR="00192E20" w:rsidRPr="00192E20">
        <w:rPr>
          <w:rFonts w:ascii="Calibri" w:hAnsi="Calibri"/>
        </w:rPr>
        <w:t>zařízení po celou dobu výstavby</w:t>
      </w:r>
      <w:r w:rsidR="00D90C64">
        <w:rPr>
          <w:rFonts w:ascii="Calibri" w:hAnsi="Calibri"/>
        </w:rPr>
        <w:t>,</w:t>
      </w:r>
    </w:p>
    <w:p w:rsidR="00FC5926"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D90C64" w:rsidRPr="00192E20" w:rsidRDefault="00D90C64" w:rsidP="00D90C64">
      <w:pPr>
        <w:pStyle w:val="Normln1"/>
        <w:numPr>
          <w:ilvl w:val="0"/>
          <w:numId w:val="19"/>
        </w:numPr>
        <w:jc w:val="both"/>
        <w:textAlignment w:val="baseline"/>
        <w:rPr>
          <w:rFonts w:ascii="Calibri" w:hAnsi="Calibri"/>
        </w:rPr>
      </w:pPr>
      <w:r w:rsidRPr="00D90C64">
        <w:rPr>
          <w:rFonts w:ascii="Calibri" w:hAnsi="Calibri"/>
        </w:rPr>
        <w:t>zajištěn</w:t>
      </w:r>
      <w:r>
        <w:rPr>
          <w:rFonts w:ascii="Calibri" w:hAnsi="Calibri"/>
        </w:rPr>
        <w:t>í</w:t>
      </w:r>
      <w:r w:rsidRPr="00D90C64">
        <w:rPr>
          <w:rFonts w:ascii="Calibri" w:hAnsi="Calibri"/>
        </w:rPr>
        <w:t xml:space="preserve"> přístup</w:t>
      </w:r>
      <w:r>
        <w:rPr>
          <w:rFonts w:ascii="Calibri" w:hAnsi="Calibri"/>
        </w:rPr>
        <w:t>u</w:t>
      </w:r>
      <w:r w:rsidRPr="00D90C64">
        <w:rPr>
          <w:rFonts w:ascii="Calibri" w:hAnsi="Calibri"/>
        </w:rPr>
        <w:t xml:space="preserve"> k nemovitostem, musí být omezena hlučnost a prašnost při realizaci prací</w:t>
      </w:r>
      <w:r>
        <w:rPr>
          <w:rFonts w:ascii="Calibri" w:hAnsi="Calibri"/>
        </w:rPr>
        <w:t>,</w:t>
      </w: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zabezpečení podmínek stanovených v dokladové části projektu (např. správců inženýrských sítí, atd.),</w:t>
      </w:r>
    </w:p>
    <w:p w:rsidR="00FC5926" w:rsidRPr="00F0468D" w:rsidRDefault="00093A58" w:rsidP="00FC5926">
      <w:pPr>
        <w:pStyle w:val="Normln1"/>
        <w:numPr>
          <w:ilvl w:val="0"/>
          <w:numId w:val="19"/>
        </w:numPr>
        <w:jc w:val="both"/>
        <w:textAlignment w:val="baseline"/>
        <w:rPr>
          <w:rFonts w:ascii="Calibri" w:hAnsi="Calibri"/>
        </w:rPr>
      </w:pPr>
      <w:r>
        <w:rPr>
          <w:rFonts w:ascii="Calibri" w:hAnsi="Calibri"/>
        </w:rPr>
        <w:t>zajištění</w:t>
      </w:r>
      <w:r w:rsidR="00FC5926" w:rsidRPr="00F0468D">
        <w:rPr>
          <w:rFonts w:ascii="Calibri" w:hAnsi="Calibri"/>
        </w:rPr>
        <w:t xml:space="preserve"> maximální </w:t>
      </w:r>
      <w:r w:rsidR="00FC5926" w:rsidRPr="00DD4FA1">
        <w:rPr>
          <w:rFonts w:ascii="Calibri" w:hAnsi="Calibri"/>
        </w:rPr>
        <w:t>bezpečnost</w:t>
      </w:r>
      <w:r>
        <w:rPr>
          <w:rFonts w:ascii="Calibri" w:hAnsi="Calibri"/>
        </w:rPr>
        <w:t>i</w:t>
      </w:r>
      <w:r w:rsidR="00FC5926" w:rsidRPr="00DD4FA1">
        <w:rPr>
          <w:rFonts w:ascii="Calibri" w:hAnsi="Calibri"/>
        </w:rPr>
        <w:t xml:space="preserve"> </w:t>
      </w:r>
      <w:r w:rsidR="001739B5" w:rsidRPr="00DD4FA1">
        <w:rPr>
          <w:rFonts w:ascii="Calibri" w:hAnsi="Calibri"/>
        </w:rPr>
        <w:t>chodců</w:t>
      </w:r>
      <w:r>
        <w:rPr>
          <w:rFonts w:ascii="Calibri" w:hAnsi="Calibri"/>
        </w:rPr>
        <w:t xml:space="preserve"> při stavebních pracích</w:t>
      </w:r>
      <w:r w:rsidR="001739B5" w:rsidRPr="00DD4FA1">
        <w:rPr>
          <w:rFonts w:ascii="Calibri" w:hAnsi="Calibri"/>
        </w:rPr>
        <w:t xml:space="preserve"> </w:t>
      </w:r>
      <w:r w:rsidR="00FC5926" w:rsidRPr="00F0468D">
        <w:rPr>
          <w:rFonts w:ascii="Calibri" w:hAnsi="Calibri"/>
        </w:rPr>
        <w:t>včetně označení a osvětlení prostoru staveniště a překážek v noci (např. zábrany, tabulky, atd.),</w:t>
      </w:r>
    </w:p>
    <w:p w:rsidR="00C30A95" w:rsidRPr="005903F8" w:rsidRDefault="00F50ADD" w:rsidP="005903F8">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FC5926" w:rsidRPr="005E512D">
        <w:rPr>
          <w:rFonts w:ascii="Calibri" w:hAnsi="Calibri"/>
        </w:rPr>
        <w:t xml:space="preserve"> </w:t>
      </w:r>
      <w:r w:rsidR="005E512D" w:rsidRPr="005E512D">
        <w:rPr>
          <w:rFonts w:ascii="Calibri" w:hAnsi="Calibri"/>
        </w:rPr>
        <w:t>nejpozději do předání díl</w:t>
      </w:r>
      <w:r w:rsidR="00192E20">
        <w:rPr>
          <w:rFonts w:ascii="Calibri" w:hAnsi="Calibri"/>
        </w:rPr>
        <w:t xml:space="preserve">a, nedohodou-li se strany </w:t>
      </w:r>
      <w:r w:rsidR="009C36B9">
        <w:rPr>
          <w:rFonts w:ascii="Calibri" w:hAnsi="Calibri"/>
        </w:rPr>
        <w:t>jinak,</w:t>
      </w:r>
    </w:p>
    <w:p w:rsidR="00FC5926" w:rsidRPr="00341130"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 realizovaného díla:</w:t>
      </w:r>
    </w:p>
    <w:p w:rsidR="00FC5926" w:rsidRPr="00341130" w:rsidRDefault="00FC5926" w:rsidP="00FC5926">
      <w:pPr>
        <w:pStyle w:val="Normln1"/>
        <w:tabs>
          <w:tab w:val="left" w:pos="1526"/>
        </w:tabs>
        <w:ind w:left="540" w:hanging="540"/>
        <w:jc w:val="both"/>
        <w:rPr>
          <w:rFonts w:ascii="Calibri" w:hAnsi="Calibri"/>
        </w:rPr>
      </w:pPr>
    </w:p>
    <w:p w:rsidR="00FC5926" w:rsidRDefault="007B3F77" w:rsidP="00FC5926">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Pr="00725BEF">
        <w:rPr>
          <w:rFonts w:ascii="Calibri" w:hAnsi="Calibri"/>
        </w:rPr>
        <w:t xml:space="preserve"> </w:t>
      </w:r>
      <w:r w:rsidR="0011298F" w:rsidRPr="00725BEF">
        <w:rPr>
          <w:rFonts w:ascii="Calibri" w:hAnsi="Calibri"/>
        </w:rPr>
        <w:t>dokladů,</w:t>
      </w:r>
    </w:p>
    <w:p w:rsidR="00805E7E" w:rsidRPr="00961241" w:rsidRDefault="00805E7E" w:rsidP="00961241">
      <w:pPr>
        <w:pStyle w:val="Normln1"/>
        <w:numPr>
          <w:ilvl w:val="0"/>
          <w:numId w:val="17"/>
        </w:numPr>
        <w:ind w:left="1134"/>
        <w:rPr>
          <w:rFonts w:ascii="Calibri" w:hAnsi="Calibri"/>
        </w:rPr>
      </w:pPr>
      <w:r w:rsidRPr="00805E7E">
        <w:rPr>
          <w:rFonts w:ascii="Calibri" w:hAnsi="Calibri"/>
        </w:rPr>
        <w:t>veškeré doklady o zkouškách, revizích atd. dle platných norem a předpisů nutné k přejímce a kolauda</w:t>
      </w:r>
      <w:r w:rsidR="00961241">
        <w:rPr>
          <w:rFonts w:ascii="Calibri" w:hAnsi="Calibri"/>
        </w:rPr>
        <w:t>ci stavby</w:t>
      </w:r>
      <w:r w:rsidRPr="00805E7E">
        <w:rPr>
          <w:rFonts w:ascii="Calibri" w:hAnsi="Calibri"/>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A54F49" w:rsidRPr="00F0468D" w:rsidRDefault="00A54F49" w:rsidP="008A548B">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E03A5F" w:rsidRPr="00341130" w:rsidRDefault="00E03A5F" w:rsidP="00FC5926">
      <w:pPr>
        <w:autoSpaceDE w:val="0"/>
        <w:autoSpaceDN w:val="0"/>
        <w:adjustRightInd w:val="0"/>
        <w:ind w:left="567" w:hanging="567"/>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 xml:space="preserve">odebrané energie </w:t>
      </w:r>
      <w:r w:rsidR="00971065">
        <w:rPr>
          <w:rFonts w:ascii="Calibri" w:hAnsi="Calibri" w:cs="Arial"/>
        </w:rPr>
        <w:t xml:space="preserve">a vodu </w:t>
      </w:r>
      <w:r w:rsidRPr="00341130">
        <w:rPr>
          <w:rFonts w:ascii="Calibri" w:hAnsi="Calibri" w:cs="Arial"/>
        </w:rPr>
        <w:t xml:space="preserve">pro stavbu uhradí zhotovitel příslušnému </w:t>
      </w:r>
      <w:r w:rsidR="00A54F49">
        <w:rPr>
          <w:rFonts w:ascii="Calibri" w:hAnsi="Calibri" w:cs="Arial"/>
        </w:rPr>
        <w:t>správci</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C565DD">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r w:rsidR="00EA411A">
        <w:rPr>
          <w:rFonts w:ascii="Calibri" w:hAnsi="Calibri" w:cs="Times New Roman"/>
          <w:sz w:val="22"/>
          <w:szCs w:val="22"/>
        </w:rPr>
        <w:t xml:space="preserve"> (dále jen „stavební zákon“)</w:t>
      </w:r>
      <w:r w:rsidR="00FC5926" w:rsidRPr="00EA6CA4">
        <w:rPr>
          <w:rFonts w:ascii="Calibri" w:hAnsi="Calibri" w:cs="Times New Roman"/>
          <w:sz w:val="22"/>
          <w:szCs w:val="22"/>
        </w:rPr>
        <w:t xml:space="preserve">. </w:t>
      </w:r>
    </w:p>
    <w:p w:rsidR="009C36B9" w:rsidRDefault="009C36B9"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w:t>
      </w:r>
      <w:r w:rsidR="006205F8">
        <w:rPr>
          <w:rFonts w:ascii="Calibri" w:hAnsi="Calibri" w:cs="Times New Roman"/>
          <w:sz w:val="22"/>
          <w:szCs w:val="22"/>
        </w:rPr>
        <w:t xml:space="preserve"> však</w:t>
      </w:r>
      <w:r w:rsidR="009041E7" w:rsidRPr="009041E7">
        <w:rPr>
          <w:rFonts w:ascii="Calibri" w:hAnsi="Calibri" w:cs="Times New Roman"/>
          <w:sz w:val="22"/>
          <w:szCs w:val="22"/>
        </w:rPr>
        <w:t xml:space="preserve">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5E2BEB">
        <w:rPr>
          <w:rFonts w:ascii="Calibri" w:hAnsi="Calibri" w:cs="Times New Roman"/>
          <w:sz w:val="22"/>
          <w:szCs w:val="22"/>
        </w:rPr>
        <w:t xml:space="preserve"> dle čl.</w:t>
      </w:r>
      <w:r w:rsidR="00FB3ACE">
        <w:rPr>
          <w:rFonts w:ascii="Calibri" w:hAnsi="Calibri" w:cs="Times New Roman"/>
          <w:sz w:val="22"/>
          <w:szCs w:val="22"/>
        </w:rPr>
        <w:t xml:space="preserve"> IV </w:t>
      </w:r>
      <w:r w:rsidR="005E2BEB">
        <w:rPr>
          <w:rFonts w:ascii="Calibri" w:hAnsi="Calibri" w:cs="Times New Roman"/>
          <w:sz w:val="22"/>
          <w:szCs w:val="22"/>
        </w:rPr>
        <w:t xml:space="preserve">odst. 4.1 </w:t>
      </w:r>
      <w:r w:rsidR="00764BA4">
        <w:rPr>
          <w:rFonts w:ascii="Calibri" w:hAnsi="Calibri" w:cs="Times New Roman"/>
          <w:sz w:val="22"/>
          <w:szCs w:val="22"/>
        </w:rPr>
        <w:t>bod</w:t>
      </w:r>
      <w:r w:rsidR="00FC5926" w:rsidRPr="00E4390F">
        <w:rPr>
          <w:rFonts w:ascii="Calibri" w:hAnsi="Calibri" w:cs="Times New Roman"/>
          <w:sz w:val="22"/>
          <w:szCs w:val="22"/>
        </w:rPr>
        <w:t xml:space="preserve"> 4.1.2 této smlouvy.</w:t>
      </w:r>
      <w:r w:rsidR="00FC5926" w:rsidRPr="00EA6CA4">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00462E0D">
        <w:rPr>
          <w:rFonts w:ascii="Calibri" w:hAnsi="Calibri" w:cs="Times New Roman"/>
          <w:sz w:val="22"/>
          <w:szCs w:val="22"/>
        </w:rPr>
        <w:t xml:space="preserve"> </w:t>
      </w:r>
    </w:p>
    <w:p w:rsidR="005E2BEB" w:rsidRDefault="005E2BE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146380">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5E2BEB" w:rsidRDefault="005E2BEB" w:rsidP="005E2BE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 xml:space="preserve">Zařízením staveniště se </w:t>
      </w:r>
      <w:r>
        <w:rPr>
          <w:rFonts w:ascii="Calibri" w:hAnsi="Calibri" w:cs="Times New Roman"/>
          <w:sz w:val="22"/>
          <w:szCs w:val="22"/>
        </w:rPr>
        <w:t xml:space="preserve">pro účely této smlouvy </w:t>
      </w:r>
      <w:r w:rsidRPr="002916FD">
        <w:rPr>
          <w:rFonts w:ascii="Calibri" w:hAnsi="Calibri" w:cs="Times New Roman"/>
          <w:sz w:val="22"/>
          <w:szCs w:val="22"/>
        </w:rPr>
        <w:t>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9653F" w:rsidRDefault="00503D8B" w:rsidP="0049653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49653F">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49653F">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49653F">
        <w:rPr>
          <w:rFonts w:ascii="Calibri" w:hAnsi="Calibri" w:cs="Times New Roman"/>
          <w:sz w:val="22"/>
          <w:szCs w:val="22"/>
        </w:rPr>
        <w:t xml:space="preserve">zhotovitele podané </w:t>
      </w:r>
      <w:r w:rsidRPr="0054327E">
        <w:rPr>
          <w:rFonts w:ascii="Calibri" w:hAnsi="Calibri" w:cs="Times New Roman"/>
          <w:sz w:val="22"/>
          <w:szCs w:val="22"/>
        </w:rPr>
        <w:t>v</w:t>
      </w:r>
      <w:r w:rsidR="0049653F">
        <w:rPr>
          <w:rFonts w:ascii="Calibri" w:hAnsi="Calibri" w:cs="Times New Roman"/>
          <w:sz w:val="22"/>
          <w:szCs w:val="22"/>
        </w:rPr>
        <w:t xml:space="preserve"> rámci</w:t>
      </w:r>
      <w:r w:rsidRPr="0054327E">
        <w:rPr>
          <w:rFonts w:ascii="Calibri" w:hAnsi="Calibri" w:cs="Times New Roman"/>
          <w:sz w:val="22"/>
          <w:szCs w:val="22"/>
        </w:rPr>
        <w:t> zadávací</w:t>
      </w:r>
      <w:r w:rsidR="0049653F">
        <w:rPr>
          <w:rFonts w:ascii="Calibri" w:hAnsi="Calibri" w:cs="Times New Roman"/>
          <w:sz w:val="22"/>
          <w:szCs w:val="22"/>
        </w:rPr>
        <w:t>ho</w:t>
      </w:r>
      <w:r w:rsidRPr="0054327E">
        <w:rPr>
          <w:rFonts w:ascii="Calibri" w:hAnsi="Calibri" w:cs="Times New Roman"/>
          <w:sz w:val="22"/>
          <w:szCs w:val="22"/>
        </w:rPr>
        <w:t xml:space="preserve">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49653F">
        <w:rPr>
          <w:rFonts w:ascii="Calibri" w:hAnsi="Calibri" w:cs="Times New Roman"/>
          <w:sz w:val="22"/>
          <w:szCs w:val="22"/>
        </w:rPr>
        <w:t>pod</w:t>
      </w:r>
      <w:r w:rsidR="00E75C8C">
        <w:rPr>
          <w:rFonts w:ascii="Calibri" w:hAnsi="Calibri" w:cs="Times New Roman"/>
          <w:sz w:val="22"/>
          <w:szCs w:val="22"/>
        </w:rPr>
        <w:t>dodavatele, než toho, který je uveden v</w:t>
      </w:r>
      <w:r w:rsidR="0049653F">
        <w:rPr>
          <w:rFonts w:ascii="Calibri" w:hAnsi="Calibri" w:cs="Times New Roman"/>
          <w:sz w:val="22"/>
          <w:szCs w:val="22"/>
        </w:rPr>
        <w:t> seznamu pod</w:t>
      </w:r>
      <w:r w:rsidR="00E75C8C">
        <w:rPr>
          <w:rFonts w:ascii="Calibri" w:hAnsi="Calibri" w:cs="Times New Roman"/>
          <w:sz w:val="22"/>
          <w:szCs w:val="22"/>
        </w:rPr>
        <w:t>dodavatel</w:t>
      </w:r>
      <w:r w:rsidR="0049653F">
        <w:rPr>
          <w:rFonts w:ascii="Calibri" w:hAnsi="Calibri" w:cs="Times New Roman"/>
          <w:sz w:val="22"/>
          <w:szCs w:val="22"/>
        </w:rPr>
        <w:t xml:space="preserve">ů </w:t>
      </w:r>
      <w:r w:rsidR="0049653F" w:rsidRPr="00876A4F">
        <w:rPr>
          <w:rFonts w:ascii="Calibri" w:hAnsi="Calibri" w:cs="Times New Roman"/>
          <w:sz w:val="22"/>
          <w:szCs w:val="22"/>
        </w:rPr>
        <w:t>nebo hodlá využít poddodavatele, který nebyl v seznamu identifikován</w:t>
      </w:r>
      <w:r w:rsidR="0020572F">
        <w:rPr>
          <w:rFonts w:ascii="Calibri" w:hAnsi="Calibri" w:cs="Times New Roman"/>
          <w:sz w:val="22"/>
          <w:szCs w:val="22"/>
        </w:rPr>
        <w:t xml:space="preserve"> nebo nebyl identifikován po doručení oznámení o výběru dodavatele dle § 105 odst. 3 ZZVZ</w:t>
      </w:r>
      <w:r w:rsidR="00E75C8C">
        <w:rPr>
          <w:rFonts w:ascii="Calibri" w:hAnsi="Calibri" w:cs="Times New Roman"/>
          <w:sz w:val="22"/>
          <w:szCs w:val="22"/>
        </w:rPr>
        <w:t>,</w:t>
      </w:r>
      <w:r w:rsidRPr="00E75C8C">
        <w:rPr>
          <w:rFonts w:ascii="Calibri" w:hAnsi="Calibri" w:cs="Times New Roman"/>
          <w:sz w:val="22"/>
          <w:szCs w:val="22"/>
        </w:rPr>
        <w:t xml:space="preserve"> </w:t>
      </w:r>
      <w:r w:rsidR="0049653F" w:rsidRPr="00876A4F">
        <w:rPr>
          <w:rFonts w:ascii="Calibri" w:hAnsi="Calibri" w:cs="Times New Roman"/>
          <w:sz w:val="22"/>
          <w:szCs w:val="22"/>
        </w:rPr>
        <w:t>je povinen identifikovat tohoto poddodavatele před zahájením plnění části díla tímto poddodavatelem.</w:t>
      </w:r>
      <w:r w:rsidR="0049653F" w:rsidRPr="00876A4F">
        <w:t xml:space="preserve"> </w:t>
      </w:r>
      <w:r w:rsidR="0049653F" w:rsidRPr="00876A4F">
        <w:rPr>
          <w:rFonts w:ascii="Calibri" w:hAnsi="Calibri" w:cs="Times New Roman"/>
          <w:sz w:val="22"/>
          <w:szCs w:val="22"/>
        </w:rPr>
        <w:t>Povinnost identifikovat poddodavatele se považuje za splněnou, jsou-li tyto údaje uvedeny ve stavebním deníku.</w:t>
      </w:r>
      <w:r w:rsidR="0049653F" w:rsidRPr="00876A4F">
        <w:rPr>
          <w:rFonts w:ascii="Calibri" w:hAnsi="Calibri"/>
          <w:bCs/>
          <w:iCs/>
          <w:sz w:val="22"/>
          <w:szCs w:val="22"/>
        </w:rPr>
        <w:t xml:space="preserve"> </w:t>
      </w:r>
      <w:r w:rsidR="0049653F" w:rsidRPr="000F50C9">
        <w:rPr>
          <w:rFonts w:ascii="Calibri" w:hAnsi="Calibri"/>
          <w:bCs/>
          <w:iCs/>
          <w:sz w:val="22"/>
          <w:szCs w:val="22"/>
        </w:rPr>
        <w:t xml:space="preserve">Změnu poddodavatele, prostřednictvím kterého zhotovitel prokazoval v zadávacím řízení kvalifikaci, může zhotovitel provést </w:t>
      </w:r>
      <w:r w:rsidR="0049653F" w:rsidRPr="000F50C9">
        <w:rPr>
          <w:rFonts w:ascii="Calibri" w:hAnsi="Calibri"/>
          <w:bCs/>
          <w:iCs/>
          <w:sz w:val="22"/>
          <w:szCs w:val="22"/>
        </w:rPr>
        <w:lastRenderedPageBreak/>
        <w:t>pouze v případě, že nový poddodavatel splňuje kvalifikaci v rozsahu, v jakém původní poddodavatel prokazoval kvalifikaci v zadávacím řízení. O změně poddodavatele není nutné uzavírat dodatek k této smlouvě.</w:t>
      </w:r>
    </w:p>
    <w:p w:rsidR="0049653F" w:rsidRDefault="0049653F"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E60A14"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i/>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FC5926">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1C49C2">
        <w:rPr>
          <w:rFonts w:ascii="Calibri" w:hAnsi="Calibri" w:cs="Times New Roman"/>
          <w:sz w:val="22"/>
          <w:szCs w:val="22"/>
        </w:rPr>
        <w:t>Tento plán bude zhotovitelem vypracován a objednateli předán k odsouhlasení před předáním staveniště</w:t>
      </w:r>
      <w:r w:rsidR="008976F2" w:rsidRPr="001C49C2">
        <w:rPr>
          <w:rFonts w:ascii="Calibri" w:hAnsi="Calibri" w:cs="Times New Roman"/>
          <w:sz w:val="22"/>
          <w:szCs w:val="22"/>
        </w:rPr>
        <w:t>, v případě, že nebude zpracován koordinátorem BOZP.</w:t>
      </w:r>
      <w:r w:rsidR="00E60A14" w:rsidRPr="001C49C2">
        <w:rPr>
          <w:rFonts w:ascii="Calibri" w:hAnsi="Calibri" w:cs="Times New Roman"/>
          <w:sz w:val="22"/>
          <w:szCs w:val="22"/>
        </w:rPr>
        <w:t xml:space="preserve"> </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6270FA">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D349C3" w:rsidRDefault="00D349C3"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372027">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186717" w:rsidRPr="00EA6CA4" w:rsidRDefault="001867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8E3A35" w:rsidRPr="008E3A35">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1C49C2">
        <w:rPr>
          <w:rFonts w:ascii="Calibri" w:hAnsi="Calibri" w:cs="Calibri"/>
          <w:sz w:val="22"/>
          <w:szCs w:val="22"/>
        </w:rPr>
        <w:t xml:space="preserve"> a koordinátorovi BOZP</w:t>
      </w:r>
      <w:r w:rsidR="00016B83" w:rsidRPr="008A285B">
        <w:rPr>
          <w:rFonts w:ascii="Calibri" w:hAnsi="Calibri" w:cs="Calibri"/>
          <w:sz w:val="22"/>
          <w:szCs w:val="22"/>
        </w:rPr>
        <w:t xml:space="preserve"> po celou dobu realizace díla nepřetržitý pří</w:t>
      </w:r>
      <w:r w:rsidR="001C49C2">
        <w:rPr>
          <w:rFonts w:ascii="Calibri" w:hAnsi="Calibri" w:cs="Calibri"/>
          <w:sz w:val="22"/>
          <w:szCs w:val="22"/>
        </w:rPr>
        <w:t>stup na staveniště a umožnit jim</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1C49C2">
        <w:rPr>
          <w:rFonts w:ascii="Calibri" w:hAnsi="Calibri" w:cs="Calibri"/>
          <w:sz w:val="22"/>
          <w:szCs w:val="22"/>
        </w:rPr>
        <w:t>které budou</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1C49C2" w:rsidRPr="001C49C2">
        <w:rPr>
          <w:rFonts w:ascii="Calibri" w:hAnsi="Calibri" w:cs="Times New Roman"/>
          <w:sz w:val="22"/>
          <w:szCs w:val="22"/>
        </w:rPr>
        <w:t xml:space="preserve"> </w:t>
      </w:r>
      <w:r w:rsidR="001C49C2">
        <w:rPr>
          <w:rFonts w:ascii="Calibri" w:hAnsi="Calibri" w:cs="Times New Roman"/>
          <w:sz w:val="22"/>
          <w:szCs w:val="22"/>
        </w:rPr>
        <w:t>a zda je dodržována bezpečnost práce a ochrana</w:t>
      </w:r>
      <w:r w:rsidR="001C49C2" w:rsidRPr="00EA6CA4">
        <w:rPr>
          <w:rFonts w:ascii="Calibri" w:hAnsi="Calibri" w:cs="Times New Roman"/>
          <w:sz w:val="22"/>
          <w:szCs w:val="22"/>
        </w:rPr>
        <w:t xml:space="preserve"> zdraví při práci</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r w:rsidR="00FC5926" w:rsidRPr="00EA6CA4">
        <w:rPr>
          <w:rFonts w:ascii="Calibri" w:hAnsi="Calibri" w:cs="Times New Roman"/>
          <w:sz w:val="22"/>
          <w:szCs w:val="22"/>
        </w:rPr>
        <w:t xml:space="preserve"> </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5E2BEB" w:rsidRPr="00EA6CA4" w:rsidRDefault="005E2BEB"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sidRPr="008F66C2">
        <w:rPr>
          <w:rFonts w:ascii="Calibri" w:hAnsi="Calibri" w:cs="Times New Roman"/>
          <w:sz w:val="22"/>
          <w:szCs w:val="22"/>
        </w:rPr>
        <w:t>1</w:t>
      </w:r>
      <w:r w:rsidR="00D50C77" w:rsidRPr="008F66C2">
        <w:rPr>
          <w:rFonts w:ascii="Calibri" w:hAnsi="Calibri" w:cs="Times New Roman"/>
          <w:sz w:val="22"/>
          <w:szCs w:val="22"/>
        </w:rPr>
        <w:t>7</w:t>
      </w:r>
      <w:r w:rsidR="00FC5926" w:rsidRPr="008F66C2">
        <w:rPr>
          <w:rFonts w:ascii="Calibri" w:hAnsi="Calibri" w:cs="Times New Roman"/>
          <w:sz w:val="22"/>
          <w:szCs w:val="22"/>
        </w:rPr>
        <w:tab/>
        <w:t xml:space="preserve">K přejímce díla je zhotovitel povinen </w:t>
      </w:r>
      <w:r w:rsidR="00971065" w:rsidRPr="008F66C2">
        <w:rPr>
          <w:rFonts w:ascii="Calibri" w:hAnsi="Calibri" w:cs="Times New Roman"/>
          <w:sz w:val="22"/>
          <w:szCs w:val="22"/>
        </w:rPr>
        <w:t>písemně vyzvat objednatele nejpozději 5 pracovních dnů předem, nedohodnou-li se smluvní strany jinak.</w:t>
      </w:r>
      <w:r w:rsidR="00971065">
        <w:rPr>
          <w:rFonts w:ascii="Calibri" w:hAnsi="Calibri" w:cs="Times New Roman"/>
          <w:sz w:val="22"/>
          <w:szCs w:val="22"/>
        </w:rPr>
        <w:t xml:space="preserve"> Zhotovitel je povinen při přejímce </w:t>
      </w:r>
      <w:r w:rsidR="00FC5926" w:rsidRPr="00EA6CA4">
        <w:rPr>
          <w:rFonts w:ascii="Calibri" w:hAnsi="Calibri" w:cs="Times New Roman"/>
          <w:sz w:val="22"/>
          <w:szCs w:val="22"/>
        </w:rPr>
        <w:t>o</w:t>
      </w:r>
      <w:r w:rsidR="00FC5926">
        <w:rPr>
          <w:rFonts w:ascii="Calibri" w:hAnsi="Calibri" w:cs="Times New Roman"/>
          <w:sz w:val="22"/>
          <w:szCs w:val="22"/>
        </w:rPr>
        <w:t>bjednateli předloži</w:t>
      </w:r>
      <w:r w:rsidR="009D6BC5">
        <w:rPr>
          <w:rFonts w:ascii="Calibri" w:hAnsi="Calibri" w:cs="Times New Roman"/>
          <w:sz w:val="22"/>
          <w:szCs w:val="22"/>
        </w:rPr>
        <w:t xml:space="preserve">t zejména doklady uvedené </w:t>
      </w:r>
      <w:r w:rsidR="00871DF3">
        <w:rPr>
          <w:rFonts w:ascii="Calibri" w:hAnsi="Calibri" w:cs="Times New Roman"/>
          <w:sz w:val="22"/>
          <w:szCs w:val="22"/>
        </w:rPr>
        <w:t>v odst.</w:t>
      </w:r>
      <w:r w:rsidR="00FC5926">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9F4817" w:rsidRDefault="009F481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lastRenderedPageBreak/>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730018" w:rsidRPr="00C3717C">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w:t>
      </w:r>
      <w:r w:rsidR="004A7824">
        <w:rPr>
          <w:rFonts w:ascii="Calibri" w:hAnsi="Calibri"/>
          <w:szCs w:val="22"/>
        </w:rPr>
        <w:t xml:space="preserve">jeho </w:t>
      </w:r>
      <w:r w:rsidR="00FC5926" w:rsidRPr="00C3717C">
        <w:rPr>
          <w:rFonts w:ascii="Calibri" w:hAnsi="Calibri"/>
          <w:szCs w:val="22"/>
        </w:rPr>
        <w:t xml:space="preserve">řádným </w:t>
      </w:r>
      <w:r w:rsidR="001A723E" w:rsidRPr="00C3717C">
        <w:rPr>
          <w:rFonts w:ascii="Calibri" w:hAnsi="Calibri"/>
          <w:szCs w:val="22"/>
        </w:rPr>
        <w:t>dokončením</w:t>
      </w:r>
      <w:r w:rsidR="00FC5926" w:rsidRPr="00C3717C">
        <w:rPr>
          <w:rFonts w:ascii="Calibri" w:hAnsi="Calibri"/>
          <w:szCs w:val="22"/>
        </w:rPr>
        <w:t xml:space="preserve"> </w:t>
      </w:r>
      <w:r w:rsidR="004A7824">
        <w:rPr>
          <w:rFonts w:ascii="Calibri" w:hAnsi="Calibri"/>
          <w:szCs w:val="22"/>
        </w:rPr>
        <w:t>a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patnácti</w:t>
      </w:r>
      <w:r w:rsidR="00FC5926" w:rsidRPr="00C3717C">
        <w:rPr>
          <w:rFonts w:ascii="Calibri" w:hAnsi="Calibri"/>
          <w:szCs w:val="22"/>
        </w:rPr>
        <w:t xml:space="preserve"> (</w:t>
      </w:r>
      <w:r w:rsidR="006465CD" w:rsidRPr="00C3717C">
        <w:rPr>
          <w:rFonts w:ascii="Calibri" w:hAnsi="Calibri"/>
          <w:szCs w:val="22"/>
        </w:rPr>
        <w:t>15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dvacet</w:t>
      </w:r>
      <w:r w:rsidR="00FC5926" w:rsidRPr="00C3717C">
        <w:rPr>
          <w:rFonts w:ascii="Calibri" w:hAnsi="Calibri"/>
          <w:szCs w:val="22"/>
        </w:rPr>
        <w:t xml:space="preserve"> (</w:t>
      </w:r>
      <w:r w:rsidR="006465CD" w:rsidRPr="00C3717C">
        <w:rPr>
          <w:rFonts w:ascii="Calibri" w:hAnsi="Calibri"/>
          <w:szCs w:val="22"/>
        </w:rPr>
        <w:t>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w:t>
      </w:r>
      <w:r w:rsidR="001B10C3">
        <w:rPr>
          <w:rFonts w:ascii="Calibri" w:hAnsi="Calibri"/>
          <w:szCs w:val="22"/>
        </w:rPr>
        <w:t xml:space="preserve">předání a </w:t>
      </w:r>
      <w:r w:rsidR="00FC5926" w:rsidRPr="00EA6CA4">
        <w:rPr>
          <w:rFonts w:ascii="Calibri" w:hAnsi="Calibri"/>
          <w:szCs w:val="22"/>
        </w:rPr>
        <w:t>převzetí díla sepíší strany zápis, který obsahuje zejména zhodnocení jakosti provedených prací, soupis případných zjištěných drobných vad a nedodělků,</w:t>
      </w:r>
      <w:r w:rsidR="00187D7F" w:rsidRPr="00EA6CA4">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Pr>
          <w:rFonts w:ascii="Calibri" w:hAnsi="Calibri"/>
          <w:szCs w:val="22"/>
        </w:rPr>
        <w:t>) dnů</w:t>
      </w:r>
      <w:r w:rsidR="00FC5926"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FC5926">
        <w:rPr>
          <w:rFonts w:ascii="Calibri" w:hAnsi="Calibri"/>
          <w:szCs w:val="22"/>
        </w:rPr>
        <w:t xml:space="preserve">vinen staveniště vyklidit do </w:t>
      </w:r>
      <w:r w:rsidR="008F6A6C">
        <w:rPr>
          <w:rFonts w:ascii="Calibri" w:hAnsi="Calibri"/>
          <w:szCs w:val="22"/>
        </w:rPr>
        <w:t>pěti</w:t>
      </w:r>
      <w:r w:rsidR="00FC5926">
        <w:rPr>
          <w:rFonts w:ascii="Calibri" w:hAnsi="Calibri"/>
          <w:szCs w:val="22"/>
        </w:rPr>
        <w:t xml:space="preserve"> (</w:t>
      </w:r>
      <w:r w:rsidR="008F6A6C">
        <w:rPr>
          <w:rFonts w:ascii="Calibri" w:hAnsi="Calibri"/>
          <w:szCs w:val="22"/>
        </w:rPr>
        <w:t>5</w:t>
      </w:r>
      <w:r w:rsidR="00FC5926" w:rsidRPr="00EA6CA4">
        <w:rPr>
          <w:rFonts w:ascii="Calibri" w:hAnsi="Calibri"/>
          <w:szCs w:val="22"/>
        </w:rPr>
        <w:t xml:space="preserve">) dnů po odstranění těchto vad a nedodělků, nebude-li dohodnuto vzájemně jinak.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 provádí, vést stavební deník v souladu s</w:t>
      </w:r>
      <w:r w:rsidR="002A4E9B" w:rsidRPr="002A4E9B">
        <w:rPr>
          <w:rFonts w:ascii="Calibri" w:hAnsi="Calibri" w:cs="Times New Roman"/>
          <w:bCs/>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w:t>
      </w:r>
      <w:r w:rsidR="00EA411A">
        <w:rPr>
          <w:rFonts w:ascii="Calibri" w:hAnsi="Calibri" w:cs="Times New Roman"/>
          <w:bCs/>
          <w:sz w:val="22"/>
          <w:szCs w:val="22"/>
        </w:rPr>
        <w:t>stavebního zákona</w:t>
      </w:r>
      <w:r w:rsidR="002A4E9B">
        <w:rPr>
          <w:rFonts w:ascii="Calibri" w:hAnsi="Calibri" w:cs="Times New Roman"/>
          <w:bCs/>
          <w:sz w:val="22"/>
          <w:szCs w:val="22"/>
        </w:rPr>
        <w:t xml:space="preserve">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D349C3" w:rsidRPr="003F1973" w:rsidRDefault="00D349C3"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937572" w:rsidRPr="003F1973" w:rsidRDefault="0093757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463271">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w:t>
      </w:r>
      <w:r w:rsidR="00463271">
        <w:rPr>
          <w:rFonts w:ascii="Calibri" w:hAnsi="Calibri" w:cs="Times New Roman"/>
          <w:sz w:val="22"/>
          <w:szCs w:val="22"/>
        </w:rPr>
        <w:t>V odst.</w:t>
      </w:r>
      <w:r w:rsidR="00C17C32" w:rsidRPr="00006AC4">
        <w:rPr>
          <w:rFonts w:ascii="Calibri" w:hAnsi="Calibri" w:cs="Times New Roman"/>
          <w:sz w:val="22"/>
          <w:szCs w:val="22"/>
        </w:rPr>
        <w:t xml:space="preserve"> 4.</w:t>
      </w:r>
      <w:r w:rsidR="00CF4813" w:rsidRPr="00006AC4">
        <w:rPr>
          <w:rFonts w:ascii="Calibri" w:hAnsi="Calibri" w:cs="Times New Roman"/>
          <w:sz w:val="22"/>
          <w:szCs w:val="22"/>
        </w:rPr>
        <w:t>3</w:t>
      </w:r>
      <w:r w:rsidR="006F5DD6">
        <w:rPr>
          <w:rFonts w:ascii="Calibri" w:hAnsi="Calibri" w:cs="Times New Roman"/>
          <w:sz w:val="22"/>
          <w:szCs w:val="22"/>
        </w:rPr>
        <w:t xml:space="preserve"> a čl. V odst. 5.10</w:t>
      </w:r>
      <w:r w:rsidR="00900831" w:rsidRPr="00006AC4">
        <w:rPr>
          <w:rFonts w:ascii="Calibri" w:hAnsi="Calibri" w:cs="Times New Roman"/>
          <w:sz w:val="22"/>
          <w:szCs w:val="22"/>
        </w:rPr>
        <w:t xml:space="preserve"> této smlouvy.</w:t>
      </w:r>
      <w:r w:rsidR="00900831" w:rsidRPr="003F1973">
        <w:rPr>
          <w:rFonts w:ascii="Calibri" w:hAnsi="Calibri" w:cs="Times New Roman"/>
          <w:sz w:val="22"/>
          <w:szCs w:val="22"/>
        </w:rPr>
        <w:t xml:space="preserve"> </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900831" w:rsidRPr="003F1973">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0290D" w:rsidRDefault="0070290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0290D" w:rsidRDefault="0070290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0290D" w:rsidRDefault="0070290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70290D" w:rsidRDefault="0070290D"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lastRenderedPageBreak/>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D378F8">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70290D" w:rsidRDefault="0070290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F0468D">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7110E0">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9C36B9" w:rsidRPr="008364F5" w:rsidRDefault="009C36B9"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692765" w:rsidRDefault="00692765"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0D5775" w:rsidRDefault="00D32900" w:rsidP="00D32900">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Smluvní strany se dohodly na zaplacení ceny díla formou dílčích plateb a konečného vyúčtování. </w:t>
      </w:r>
      <w:r w:rsidR="000D5775" w:rsidRPr="003F1973">
        <w:rPr>
          <w:rFonts w:ascii="Calibri" w:hAnsi="Calibri"/>
          <w:szCs w:val="22"/>
        </w:rPr>
        <w:t>V souladu s </w:t>
      </w:r>
      <w:proofErr w:type="spellStart"/>
      <w:r w:rsidR="000D5775" w:rsidRPr="003F1973">
        <w:rPr>
          <w:rFonts w:ascii="Calibri" w:hAnsi="Calibri"/>
          <w:szCs w:val="22"/>
        </w:rPr>
        <w:t>ust</w:t>
      </w:r>
      <w:proofErr w:type="spellEnd"/>
      <w:r w:rsidR="000D5775" w:rsidRPr="003F1973">
        <w:rPr>
          <w:rFonts w:ascii="Calibri" w:hAnsi="Calibri"/>
          <w:szCs w:val="22"/>
        </w:rPr>
        <w:t xml:space="preserve">. § 21 zákona </w:t>
      </w:r>
      <w:r w:rsidR="00553F40">
        <w:rPr>
          <w:rFonts w:ascii="Calibri" w:hAnsi="Calibri"/>
          <w:szCs w:val="22"/>
        </w:rPr>
        <w:t>o DPH</w:t>
      </w:r>
      <w:r w:rsidR="000D5775" w:rsidRPr="003F1973">
        <w:rPr>
          <w:rFonts w:ascii="Calibri" w:hAnsi="Calibri"/>
          <w:szCs w:val="22"/>
        </w:rPr>
        <w:t>, sjednávají smluvní strany dílčí plnění</w:t>
      </w:r>
      <w:r w:rsidR="000D5775" w:rsidRPr="004238B2">
        <w:rPr>
          <w:rFonts w:ascii="Calibri" w:hAnsi="Calibri"/>
          <w:szCs w:val="22"/>
        </w:rPr>
        <w:t xml:space="preserve">. Dílčí plnění se považuje za </w:t>
      </w:r>
      <w:r w:rsidR="000D5775" w:rsidRPr="004238B2">
        <w:rPr>
          <w:rFonts w:ascii="Calibri" w:hAnsi="Calibri"/>
          <w:szCs w:val="22"/>
        </w:rPr>
        <w:lastRenderedPageBreak/>
        <w:t xml:space="preserve">samostatné zdanitelné plnění uskutečněné </w:t>
      </w:r>
      <w:r w:rsidR="0085144B" w:rsidRPr="004238B2">
        <w:rPr>
          <w:rFonts w:ascii="Calibri" w:hAnsi="Calibri"/>
          <w:szCs w:val="22"/>
        </w:rPr>
        <w:t>poslední</w:t>
      </w:r>
      <w:r w:rsidR="000D5775" w:rsidRPr="004238B2">
        <w:rPr>
          <w:rFonts w:ascii="Calibri" w:hAnsi="Calibri"/>
          <w:iCs/>
          <w:szCs w:val="22"/>
        </w:rPr>
        <w:t xml:space="preserve"> pracovní den </w:t>
      </w:r>
      <w:r w:rsidR="0085144B" w:rsidRPr="004238B2">
        <w:rPr>
          <w:rFonts w:ascii="Calibri" w:hAnsi="Calibri"/>
          <w:iCs/>
          <w:szCs w:val="22"/>
        </w:rPr>
        <w:t>daného</w:t>
      </w:r>
      <w:r w:rsidR="000D5775" w:rsidRPr="004238B2">
        <w:rPr>
          <w:rFonts w:ascii="Calibri" w:hAnsi="Calibri"/>
          <w:iCs/>
          <w:szCs w:val="22"/>
        </w:rPr>
        <w:t xml:space="preserve"> měsíce</w:t>
      </w:r>
      <w:r w:rsidR="000D5775" w:rsidRPr="004238B2">
        <w:rPr>
          <w:rFonts w:ascii="Calibri" w:hAnsi="Calibri"/>
          <w:szCs w:val="22"/>
        </w:rPr>
        <w:t xml:space="preserve">. </w:t>
      </w:r>
      <w:r w:rsidRPr="004238B2">
        <w:rPr>
          <w:rFonts w:ascii="Calibri" w:hAnsi="Calibri"/>
          <w:szCs w:val="22"/>
        </w:rPr>
        <w:t xml:space="preserve">Zhotovitel vyhotoví </w:t>
      </w:r>
      <w:r w:rsidR="007D73BF" w:rsidRPr="004238B2">
        <w:rPr>
          <w:rFonts w:ascii="Calibri" w:hAnsi="Calibri"/>
          <w:szCs w:val="22"/>
        </w:rPr>
        <w:t xml:space="preserve">za měsíční zdanitelné plnění </w:t>
      </w:r>
      <w:r w:rsidRPr="004238B2">
        <w:rPr>
          <w:rFonts w:ascii="Calibri" w:hAnsi="Calibri"/>
          <w:szCs w:val="22"/>
        </w:rPr>
        <w:t>soupis skutečně provedených prací nebo dodávek (dále jen „soupis provedených prací“), který předloží k odsouhlasení objednateli. Objednatel ve lhůtě do 5 dnů ode dne předložení soupisu provedených prací odsouhlasí či sdělí výhrady včetně důvodů. V případě výhrad objednatele zhotovitel provede opravu tak, aby na soupisu byly jen nesporné práce. Na základě objednatelem odsouhlaseného soupisu provedených prací vystaví zhotovitel za měsíční zdanitelné plnění dílčí daňový doklad - fakturu</w:t>
      </w:r>
      <w:r w:rsidR="000D5775" w:rsidRPr="004238B2">
        <w:rPr>
          <w:rFonts w:ascii="Calibri" w:hAnsi="Calibri"/>
          <w:szCs w:val="22"/>
        </w:rPr>
        <w:t>, jejíž nedílnou součástí bude</w:t>
      </w:r>
      <w:r w:rsidR="00252D1A" w:rsidRPr="004238B2">
        <w:rPr>
          <w:rFonts w:ascii="Calibri" w:hAnsi="Calibri"/>
          <w:szCs w:val="22"/>
        </w:rPr>
        <w:t xml:space="preserve"> objednatelem odsouhlasený</w:t>
      </w:r>
      <w:r w:rsidR="000D5775" w:rsidRPr="004238B2">
        <w:rPr>
          <w:rFonts w:ascii="Calibri" w:hAnsi="Calibri"/>
          <w:szCs w:val="22"/>
        </w:rPr>
        <w:t xml:space="preserve"> soupis </w:t>
      </w:r>
      <w:r w:rsidRPr="004238B2">
        <w:rPr>
          <w:rFonts w:ascii="Calibri" w:hAnsi="Calibri"/>
          <w:szCs w:val="22"/>
        </w:rPr>
        <w:t>provedených prací</w:t>
      </w:r>
      <w:r w:rsidR="00252D1A" w:rsidRPr="004238B2">
        <w:rPr>
          <w:rFonts w:ascii="Calibri" w:hAnsi="Calibri"/>
          <w:szCs w:val="22"/>
        </w:rPr>
        <w:t xml:space="preserve">, ke kterým se faktura vztahuje </w:t>
      </w:r>
      <w:r w:rsidR="000D5775" w:rsidRPr="004238B2">
        <w:rPr>
          <w:rFonts w:ascii="Calibri" w:hAnsi="Calibri"/>
          <w:szCs w:val="22"/>
        </w:rPr>
        <w:t>v souladu s harmonogramem výstavby díla a v souladu s oceněním položek v položkovém rozpočtu a zjišťovací protokol podepsaný zhotovitelem a odsouhlasený zástupcem objednatele.</w:t>
      </w:r>
      <w:r w:rsidR="00A237B4" w:rsidRPr="004238B2">
        <w:rPr>
          <w:rFonts w:ascii="Calibri" w:hAnsi="Calibri" w:cs="Arial"/>
          <w:iCs/>
          <w:szCs w:val="22"/>
        </w:rPr>
        <w:t xml:space="preserve"> </w:t>
      </w:r>
      <w:r w:rsidR="007B1D91" w:rsidRPr="004238B2">
        <w:rPr>
          <w:rFonts w:ascii="Calibri" w:hAnsi="Calibri" w:cs="Arial"/>
          <w:iCs/>
          <w:szCs w:val="22"/>
        </w:rPr>
        <w:t xml:space="preserve">Faktura bude objednateli doručena do 10 dnů od uskutečnění zdanitelného plnění. </w:t>
      </w:r>
      <w:r w:rsidR="00A237B4" w:rsidRPr="004238B2">
        <w:rPr>
          <w:rFonts w:ascii="Calibri" w:hAnsi="Calibri" w:cs="Arial"/>
          <w:iCs/>
          <w:szCs w:val="22"/>
        </w:rPr>
        <w:t>O</w:t>
      </w:r>
      <w:r w:rsidR="00252D1A" w:rsidRPr="004238B2">
        <w:rPr>
          <w:rFonts w:ascii="Calibri" w:hAnsi="Calibri"/>
          <w:szCs w:val="22"/>
        </w:rPr>
        <w:t>bjednatel je povinen na základě zhotovitelem vystaveného dílčího daňového dokladu uhradit zhotoviteli cenu za skutečně provedené práce</w:t>
      </w:r>
      <w:r w:rsidR="00252D1A" w:rsidRPr="004238B2">
        <w:rPr>
          <w:rFonts w:ascii="Calibri" w:hAnsi="Calibri" w:cs="Arial"/>
          <w:bCs/>
          <w:iCs/>
          <w:szCs w:val="22"/>
        </w:rPr>
        <w:t xml:space="preserve"> vždy </w:t>
      </w:r>
      <w:r w:rsidR="00252D1A" w:rsidRPr="004238B2">
        <w:rPr>
          <w:rFonts w:ascii="Calibri" w:hAnsi="Calibri" w:cs="Arial"/>
          <w:iCs/>
          <w:szCs w:val="22"/>
        </w:rPr>
        <w:t>1x měsíč</w:t>
      </w:r>
      <w:r w:rsidR="00252D1A" w:rsidRPr="000D5775">
        <w:rPr>
          <w:rFonts w:ascii="Calibri" w:hAnsi="Calibri" w:cs="Arial"/>
          <w:iCs/>
          <w:szCs w:val="22"/>
        </w:rPr>
        <w:t>ně</w:t>
      </w:r>
      <w:r w:rsidR="00D54EF0">
        <w:rPr>
          <w:rStyle w:val="Odkaznakoment"/>
        </w:rPr>
        <w:t>.</w:t>
      </w:r>
    </w:p>
    <w:p w:rsidR="00252D1A" w:rsidRPr="00252D1A" w:rsidRDefault="00852859"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 xml:space="preserve">Závěrečné vyúčtování díla konečnou fakturou </w:t>
      </w:r>
      <w:r w:rsidR="00A72831" w:rsidRPr="00252D1A">
        <w:rPr>
          <w:rFonts w:ascii="Calibri" w:hAnsi="Calibri" w:cs="Times New Roman"/>
          <w:bCs/>
          <w:sz w:val="22"/>
          <w:szCs w:val="22"/>
        </w:rPr>
        <w:t xml:space="preserve">bude uskutečněno k datu předání a převzetí díla. </w:t>
      </w:r>
      <w:r w:rsidR="00A72831" w:rsidRPr="00F250D1">
        <w:rPr>
          <w:rFonts w:ascii="Calibri" w:hAnsi="Calibri" w:cs="Times New Roman"/>
          <w:bCs/>
          <w:sz w:val="22"/>
          <w:szCs w:val="22"/>
        </w:rPr>
        <w:t>K tomuto datu je zhotovitel oprávněn vystavit poslední daňový doklad</w:t>
      </w:r>
      <w:r w:rsidR="007D73BF">
        <w:rPr>
          <w:rFonts w:ascii="Calibri" w:hAnsi="Calibri" w:cs="Times New Roman"/>
          <w:bCs/>
          <w:sz w:val="22"/>
          <w:szCs w:val="22"/>
        </w:rPr>
        <w:t xml:space="preserve">, který zhotovitel </w:t>
      </w:r>
      <w:r w:rsidR="007D73BF" w:rsidRPr="00252D1A">
        <w:rPr>
          <w:rFonts w:ascii="Calibri" w:hAnsi="Calibri" w:cs="Times New Roman"/>
          <w:bCs/>
          <w:sz w:val="22"/>
          <w:szCs w:val="22"/>
        </w:rPr>
        <w:t>po jeho podpisu zástupcem objednatele zašle objednateli</w:t>
      </w:r>
      <w:r w:rsidR="0085144B" w:rsidRPr="00F250D1">
        <w:rPr>
          <w:rFonts w:ascii="Calibri" w:hAnsi="Calibri" w:cs="Times New Roman"/>
          <w:bCs/>
          <w:sz w:val="22"/>
          <w:szCs w:val="22"/>
        </w:rPr>
        <w:t xml:space="preserve">. </w:t>
      </w:r>
      <w:r w:rsidR="00252D1A" w:rsidRPr="00F250D1">
        <w:rPr>
          <w:rFonts w:ascii="Calibri" w:hAnsi="Calibri" w:cs="Times New Roman"/>
          <w:sz w:val="22"/>
          <w:szCs w:val="22"/>
        </w:rPr>
        <w:t>K</w:t>
      </w:r>
      <w:r w:rsidR="00F250D1" w:rsidRPr="00F250D1">
        <w:rPr>
          <w:rFonts w:ascii="Calibri" w:hAnsi="Calibri" w:cs="Times New Roman"/>
          <w:sz w:val="22"/>
          <w:szCs w:val="22"/>
        </w:rPr>
        <w:t>e</w:t>
      </w:r>
      <w:r w:rsidR="00F250D1">
        <w:rPr>
          <w:rFonts w:ascii="Calibri" w:hAnsi="Calibri" w:cs="Times New Roman"/>
          <w:sz w:val="22"/>
          <w:szCs w:val="22"/>
        </w:rPr>
        <w:t xml:space="preserve"> konečné</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B3203">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F250D1">
        <w:rPr>
          <w:rFonts w:ascii="Calibri" w:hAnsi="Calibri" w:cs="Times New Roman"/>
          <w:sz w:val="22"/>
          <w:szCs w:val="22"/>
        </w:rPr>
        <w:t xml:space="preserve"> a převzetí díla</w:t>
      </w:r>
      <w:r w:rsidR="0091290A">
        <w:rPr>
          <w:rFonts w:ascii="Calibri" w:hAnsi="Calibri" w:cs="Times New Roman"/>
          <w:sz w:val="22"/>
          <w:szCs w:val="22"/>
        </w:rPr>
        <w:t xml:space="preserve"> a doručit ji</w:t>
      </w:r>
      <w:r w:rsidR="00F250D1">
        <w:rPr>
          <w:rFonts w:ascii="Calibri" w:hAnsi="Calibri" w:cs="Times New Roman"/>
          <w:sz w:val="22"/>
          <w:szCs w:val="22"/>
        </w:rPr>
        <w:t xml:space="preserve"> do 10 dnů od vystavení objednateli.</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D378F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A50F52">
        <w:rPr>
          <w:rFonts w:ascii="Calibri" w:hAnsi="Calibri" w:cs="Times New Roman"/>
          <w:sz w:val="22"/>
          <w:szCs w:val="22"/>
        </w:rPr>
        <w:t xml:space="preserve"> přičemž jako sídlo objednatele bude uvedeno sídlo Statutárního města Ostravy, tzn. že daňový doklad bude vystaven takto:</w:t>
      </w:r>
    </w:p>
    <w:p w:rsidR="00C21432" w:rsidRDefault="00C21432" w:rsidP="00A50F52">
      <w:pPr>
        <w:pStyle w:val="Import6"/>
        <w:widowControl w:val="0"/>
        <w:spacing w:line="228" w:lineRule="auto"/>
        <w:ind w:left="1134" w:firstLine="0"/>
        <w:jc w:val="left"/>
        <w:rPr>
          <w:rFonts w:ascii="Calibri" w:hAnsi="Calibri" w:cs="Times New Roman"/>
          <w:b/>
          <w:sz w:val="22"/>
          <w:szCs w:val="22"/>
        </w:rPr>
      </w:pP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O</w:t>
      </w:r>
      <w:r w:rsidR="007D73BF" w:rsidRPr="007D73BF">
        <w:rPr>
          <w:rFonts w:ascii="Calibri" w:hAnsi="Calibri" w:cs="Times New Roman"/>
          <w:b/>
          <w:sz w:val="22"/>
          <w:szCs w:val="22"/>
        </w:rPr>
        <w:t>bjednatel</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21432" w:rsidRDefault="00C21432" w:rsidP="00A50F52">
      <w:pPr>
        <w:pStyle w:val="Import6"/>
        <w:widowControl w:val="0"/>
        <w:spacing w:line="228" w:lineRule="auto"/>
        <w:ind w:left="1134" w:firstLine="0"/>
        <w:jc w:val="left"/>
        <w:rPr>
          <w:rFonts w:ascii="Calibri" w:hAnsi="Calibri" w:cs="Times New Roman"/>
          <w:b/>
          <w:sz w:val="22"/>
          <w:szCs w:val="22"/>
        </w:rPr>
      </w:pPr>
    </w:p>
    <w:p w:rsidR="00A50F52" w:rsidRPr="007D73BF" w:rsidRDefault="00A50F52" w:rsidP="00A50F52">
      <w:pPr>
        <w:pStyle w:val="Import6"/>
        <w:widowControl w:val="0"/>
        <w:spacing w:line="228" w:lineRule="auto"/>
        <w:ind w:left="1134" w:firstLine="0"/>
        <w:jc w:val="left"/>
        <w:rPr>
          <w:rFonts w:ascii="Calibri" w:hAnsi="Calibri" w:cs="Times New Roman"/>
          <w:b/>
          <w:sz w:val="22"/>
          <w:szCs w:val="22"/>
        </w:rPr>
      </w:pPr>
      <w:r w:rsidRPr="007D73BF">
        <w:rPr>
          <w:rFonts w:ascii="Calibri" w:hAnsi="Calibri" w:cs="Times New Roman"/>
          <w:b/>
          <w:sz w:val="22"/>
          <w:szCs w:val="22"/>
        </w:rPr>
        <w:t>Příjemce</w:t>
      </w:r>
      <w:r w:rsidR="007D73BF" w:rsidRPr="007D73BF">
        <w:rPr>
          <w:rFonts w:ascii="Calibri" w:hAnsi="Calibri" w:cs="Times New Roman"/>
          <w:b/>
          <w:sz w:val="22"/>
          <w:szCs w:val="22"/>
        </w:rPr>
        <w:t xml:space="preserve"> (zasílací adresa)</w:t>
      </w:r>
      <w:r w:rsidRPr="007D73BF">
        <w:rPr>
          <w:rFonts w:ascii="Calibri" w:hAnsi="Calibri" w:cs="Times New Roman"/>
          <w:b/>
          <w:sz w:val="22"/>
          <w:szCs w:val="22"/>
        </w:rPr>
        <w:t>:</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C21432" w:rsidRDefault="00C21432" w:rsidP="00A50F52">
      <w:pPr>
        <w:pStyle w:val="Import6"/>
        <w:widowControl w:val="0"/>
        <w:spacing w:line="228" w:lineRule="auto"/>
        <w:ind w:left="1134" w:firstLine="0"/>
        <w:jc w:val="left"/>
        <w:rPr>
          <w:rFonts w:ascii="Calibri" w:hAnsi="Calibri" w:cs="Times New Roman"/>
          <w:sz w:val="22"/>
          <w:szCs w:val="22"/>
        </w:rPr>
      </w:pPr>
    </w:p>
    <w:p w:rsidR="00A50F52" w:rsidRDefault="00A50F52" w:rsidP="00A50F52">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p>
    <w:p w:rsidR="00C21432" w:rsidRDefault="00C21432" w:rsidP="00A50F52">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5903F8">
        <w:rPr>
          <w:rFonts w:ascii="Calibri" w:hAnsi="Calibri" w:cs="Times New Roman"/>
          <w:sz w:val="22"/>
          <w:szCs w:val="22"/>
        </w:rPr>
        <w:t xml:space="preserve">označení textem „Uvedené plnění bude používáno </w:t>
      </w:r>
      <w:r w:rsidR="00A72831" w:rsidRPr="005903F8">
        <w:rPr>
          <w:rFonts w:ascii="Calibri" w:hAnsi="Calibri" w:cs="Times New Roman"/>
          <w:sz w:val="22"/>
          <w:szCs w:val="22"/>
        </w:rPr>
        <w:t xml:space="preserve">k ekonomické činnosti – </w:t>
      </w:r>
      <w:r w:rsidR="00DA7EF1" w:rsidRPr="005903F8">
        <w:rPr>
          <w:rFonts w:ascii="Calibri" w:hAnsi="Calibri" w:cs="Times New Roman"/>
          <w:sz w:val="22"/>
          <w:szCs w:val="22"/>
        </w:rPr>
        <w:t>je</w:t>
      </w:r>
      <w:r w:rsidRPr="005903F8">
        <w:rPr>
          <w:rFonts w:ascii="Calibri" w:hAnsi="Calibri" w:cs="Times New Roman"/>
          <w:sz w:val="22"/>
          <w:szCs w:val="22"/>
        </w:rPr>
        <w:t xml:space="preserve"> aplikován režim přenesené daňové povinnosti dle § 92a zákona o DPH</w:t>
      </w:r>
      <w:r w:rsidR="00BC0B9B">
        <w:rPr>
          <w:rFonts w:ascii="Calibri" w:hAnsi="Calibri" w:cs="Times New Roman"/>
          <w:sz w:val="22"/>
          <w:szCs w:val="22"/>
        </w:rPr>
        <w:t>,</w:t>
      </w:r>
    </w:p>
    <w:p w:rsidR="00BC0B9B" w:rsidRPr="005903F8" w:rsidRDefault="00BC0B9B"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937F2F" w:rsidRDefault="00937F2F"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70290D" w:rsidRDefault="0070290D" w:rsidP="00937F2F">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Pr="003F1973">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6F5DD6">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5741B3" w:rsidRDefault="005741B3"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C419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852859">
        <w:rPr>
          <w:rFonts w:ascii="Calibri" w:hAnsi="Calibri" w:cs="Times New Roman"/>
          <w:sz w:val="22"/>
          <w:szCs w:val="22"/>
        </w:rPr>
        <w:t xml:space="preserve"> </w:t>
      </w:r>
      <w:r w:rsidR="00852859"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r>
      <w:r w:rsidR="00852859" w:rsidRPr="00852859">
        <w:rPr>
          <w:rFonts w:ascii="Calibri" w:hAnsi="Calibri" w:cs="Times New Roman"/>
          <w:sz w:val="22"/>
          <w:szCs w:val="22"/>
        </w:rPr>
        <w:t xml:space="preserve">V konečné faktuře zhotovitel uvede </w:t>
      </w:r>
      <w:r w:rsidR="00FC751B">
        <w:rPr>
          <w:rFonts w:ascii="Calibri" w:hAnsi="Calibri" w:cs="Times New Roman"/>
          <w:sz w:val="22"/>
          <w:szCs w:val="22"/>
        </w:rPr>
        <w:t xml:space="preserve">a zúčtuje všechny dílčí faktury. </w:t>
      </w:r>
      <w:r w:rsidR="00D378F8" w:rsidRPr="002D1777">
        <w:rPr>
          <w:rFonts w:ascii="Calibri" w:hAnsi="Calibri" w:cs="Times New Roman"/>
          <w:sz w:val="22"/>
          <w:szCs w:val="22"/>
        </w:rPr>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po předání řádně provedeného díla, a to ve lhůtě splatnosti</w:t>
      </w:r>
      <w:r w:rsidR="006409A4">
        <w:rPr>
          <w:rFonts w:ascii="Calibri" w:hAnsi="Calibri" w:cs="Times New Roman"/>
          <w:sz w:val="22"/>
          <w:szCs w:val="22"/>
        </w:rPr>
        <w:t xml:space="preserve"> konečné</w:t>
      </w:r>
      <w:r w:rsidR="00A72831" w:rsidRPr="00C419D8">
        <w:rPr>
          <w:rFonts w:ascii="Calibri" w:hAnsi="Calibri" w:cs="Times New Roman"/>
          <w:sz w:val="22"/>
          <w:szCs w:val="22"/>
        </w:rPr>
        <w:t xml:space="preserve"> </w:t>
      </w:r>
      <w:r w:rsidRPr="00C419D8">
        <w:rPr>
          <w:rFonts w:ascii="Calibri" w:hAnsi="Calibri"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w:t>
      </w:r>
      <w:r w:rsidR="006F5DD6">
        <w:rPr>
          <w:rFonts w:ascii="Calibri" w:hAnsi="Calibri" w:cs="Times New Roman"/>
          <w:sz w:val="22"/>
          <w:szCs w:val="22"/>
        </w:rPr>
        <w:t>3</w:t>
      </w:r>
      <w:r w:rsidRPr="00C419D8">
        <w:rPr>
          <w:rFonts w:ascii="Calibri" w:hAnsi="Calibri" w:cs="Times New Roman"/>
          <w:sz w:val="22"/>
          <w:szCs w:val="22"/>
        </w:rPr>
        <w:t xml:space="preserve">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Pr="00C419D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do </w:t>
      </w:r>
      <w:r w:rsidR="006F5DD6">
        <w:rPr>
          <w:rFonts w:ascii="Calibri" w:hAnsi="Calibri" w:cs="Times New Roman"/>
          <w:sz w:val="22"/>
          <w:szCs w:val="22"/>
        </w:rPr>
        <w:t>3</w:t>
      </w:r>
      <w:r w:rsidRPr="00C419D8">
        <w:rPr>
          <w:rFonts w:ascii="Calibri" w:hAnsi="Calibri" w:cs="Times New Roman"/>
          <w:sz w:val="22"/>
          <w:szCs w:val="22"/>
        </w:rPr>
        <w:t>0 dnů ode dne uplynutí záruční doby díla.</w:t>
      </w:r>
    </w:p>
    <w:p w:rsidR="00A52CA2" w:rsidRPr="00C419D8" w:rsidRDefault="00A52CA2" w:rsidP="00A52CA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ED10D4" w:rsidRDefault="00D378F8" w:rsidP="00ED10D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w:t>
      </w:r>
      <w:r w:rsidR="00ED10D4" w:rsidRPr="00726EDE">
        <w:rPr>
          <w:rFonts w:ascii="Calibri" w:hAnsi="Calibri" w:cs="Times New Roman"/>
          <w:sz w:val="22"/>
          <w:szCs w:val="22"/>
        </w:rPr>
        <w:t>své pohledávky vzniklé z titulu této smlouvy, a to i v případě, že tyto pohledávky nebudou ke dni započtení splatné.</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5F6C8D" w:rsidRDefault="005F6C8D" w:rsidP="005F6C8D">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Pr>
          <w:rFonts w:ascii="Calibri" w:hAnsi="Calibri" w:cs="Times New Roman"/>
          <w:sz w:val="22"/>
          <w:szCs w:val="22"/>
        </w:rPr>
        <w:t>Z</w:t>
      </w:r>
      <w:r w:rsidRPr="003B2CE8">
        <w:rPr>
          <w:rFonts w:ascii="Calibri" w:hAnsi="Calibri" w:cs="Times New Roman"/>
          <w:sz w:val="22"/>
          <w:szCs w:val="22"/>
        </w:rPr>
        <w:t xml:space="preserve">hotovitel </w:t>
      </w:r>
      <w:r>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sidR="004F32F1">
        <w:rPr>
          <w:rFonts w:ascii="Calibri" w:hAnsi="Calibri" w:cs="Times New Roman"/>
          <w:sz w:val="22"/>
          <w:szCs w:val="22"/>
        </w:rPr>
        <w:t>20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FF369D" w:rsidRPr="003B2CE8" w:rsidRDefault="00FF369D" w:rsidP="005F6C8D">
      <w:pPr>
        <w:pStyle w:val="Import6"/>
        <w:spacing w:line="228" w:lineRule="auto"/>
        <w:ind w:left="567" w:hanging="567"/>
        <w:outlineLvl w:val="0"/>
        <w:rPr>
          <w:rFonts w:ascii="Calibri" w:hAnsi="Calibri" w:cs="Times New Roman"/>
          <w:sz w:val="22"/>
          <w:szCs w:val="22"/>
        </w:rPr>
      </w:pPr>
    </w:p>
    <w:p w:rsidR="005F6C8D" w:rsidRPr="007853C2" w:rsidRDefault="005F6C8D" w:rsidP="005F6C8D">
      <w:pPr>
        <w:pStyle w:val="Import6"/>
        <w:numPr>
          <w:ilvl w:val="0"/>
          <w:numId w:val="31"/>
        </w:numPr>
        <w:tabs>
          <w:tab w:val="left" w:pos="1276"/>
        </w:tabs>
        <w:spacing w:line="228" w:lineRule="auto"/>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Pr>
          <w:rFonts w:ascii="Calibri" w:hAnsi="Calibri" w:cs="Times New Roman"/>
          <w:sz w:val="22"/>
          <w:szCs w:val="22"/>
        </w:rPr>
        <w:t xml:space="preserve">bankovní záruka bude vystavena </w:t>
      </w:r>
      <w:r w:rsidR="004F32F1">
        <w:rPr>
          <w:rFonts w:ascii="Calibri" w:hAnsi="Calibri" w:cs="Times New Roman"/>
          <w:sz w:val="22"/>
          <w:szCs w:val="22"/>
        </w:rPr>
        <w:t>na</w:t>
      </w:r>
      <w:r>
        <w:rPr>
          <w:rFonts w:ascii="Calibri" w:hAnsi="Calibri" w:cs="Times New Roman"/>
          <w:sz w:val="22"/>
          <w:szCs w:val="22"/>
        </w:rPr>
        <w:t xml:space="preserve"> zádržné ve výši touto smlouvou sjednaného dlouhodobého zádržného,</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5F6C8D" w:rsidRPr="003B2CE8"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 xml:space="preserve">záruční listina musí být účinná </w:t>
      </w:r>
      <w:r w:rsidR="004F32F1">
        <w:rPr>
          <w:rFonts w:ascii="Calibri" w:hAnsi="Calibri" w:cs="Times New Roman"/>
          <w:sz w:val="22"/>
          <w:szCs w:val="22"/>
        </w:rPr>
        <w:t>po celou záruční dobu díla dle čl. VII této smlouvy</w:t>
      </w:r>
      <w:r w:rsidRPr="003B2CE8">
        <w:rPr>
          <w:rFonts w:ascii="Calibri" w:hAnsi="Calibri" w:cs="Times New Roman"/>
          <w:sz w:val="22"/>
          <w:szCs w:val="22"/>
        </w:rPr>
        <w:t>,</w:t>
      </w:r>
    </w:p>
    <w:p w:rsidR="005F6C8D" w:rsidRPr="004F32F1" w:rsidRDefault="005F6C8D" w:rsidP="005F6C8D">
      <w:pPr>
        <w:pStyle w:val="Import6"/>
        <w:numPr>
          <w:ilvl w:val="0"/>
          <w:numId w:val="31"/>
        </w:numPr>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4F32F1" w:rsidRPr="003B2CE8" w:rsidRDefault="004F32F1" w:rsidP="004F32F1">
      <w:pPr>
        <w:pStyle w:val="Import6"/>
        <w:tabs>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284" w:firstLine="0"/>
        <w:outlineLvl w:val="0"/>
        <w:rPr>
          <w:rFonts w:ascii="Calibri" w:hAnsi="Calibri"/>
          <w:iCs/>
          <w:szCs w:val="22"/>
        </w:rPr>
      </w:pPr>
    </w:p>
    <w:p w:rsidR="005F6C8D" w:rsidRDefault="005F6C8D" w:rsidP="005F6C8D">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lastRenderedPageBreak/>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do 14 dnů od protokolárního předání a převzetí celého díla předložit bankovní záruku – originál záruční listiny vystavený bankou oprávněnou poskytovat záruky na území České republiky ve výši </w:t>
      </w:r>
      <w:r w:rsidR="004F32F1">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C154D6">
        <w:rPr>
          <w:rFonts w:ascii="Calibri" w:hAnsi="Calibri" w:cs="Times New Roman"/>
          <w:sz w:val="22"/>
          <w:szCs w:val="22"/>
        </w:rPr>
        <w:t>po celou záruční dobu díla dle čl. VII této smlouvy</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Pr="00876A4F">
        <w:rPr>
          <w:rFonts w:ascii="Calibri" w:hAnsi="Calibri" w:cs="Times New Roman"/>
          <w:sz w:val="22"/>
          <w:szCs w:val="22"/>
        </w:rPr>
        <w:t xml:space="preserve"> </w:t>
      </w:r>
      <w:r w:rsidRPr="003B2CE8">
        <w:rPr>
          <w:rFonts w:ascii="Calibri" w:hAnsi="Calibri" w:cs="Times New Roman"/>
          <w:sz w:val="22"/>
          <w:szCs w:val="22"/>
        </w:rPr>
        <w:t xml:space="preserve">Zhotoviteli bude </w:t>
      </w:r>
      <w:r>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sidR="00C154D6">
        <w:rPr>
          <w:rFonts w:ascii="Calibri" w:hAnsi="Calibri" w:cs="Times New Roman"/>
          <w:sz w:val="22"/>
          <w:szCs w:val="22"/>
        </w:rPr>
        <w:t>20</w:t>
      </w:r>
      <w:r w:rsidRPr="003B2CE8">
        <w:rPr>
          <w:rFonts w:ascii="Calibri" w:hAnsi="Calibri" w:cs="Times New Roman"/>
          <w:sz w:val="22"/>
          <w:szCs w:val="22"/>
        </w:rPr>
        <w:t xml:space="preserve"> dnů ode dne </w:t>
      </w:r>
      <w:r>
        <w:rPr>
          <w:rFonts w:ascii="Calibri" w:hAnsi="Calibri" w:cs="Times New Roman"/>
          <w:sz w:val="22"/>
          <w:szCs w:val="22"/>
        </w:rPr>
        <w:t>převzetí</w:t>
      </w:r>
      <w:r w:rsidRPr="003B2CE8">
        <w:rPr>
          <w:rFonts w:ascii="Calibri" w:hAnsi="Calibri" w:cs="Times New Roman"/>
          <w:sz w:val="22"/>
          <w:szCs w:val="22"/>
        </w:rPr>
        <w:t xml:space="preserve"> </w:t>
      </w:r>
      <w:r>
        <w:rPr>
          <w:rFonts w:ascii="Calibri" w:hAnsi="Calibri" w:cs="Times New Roman"/>
          <w:sz w:val="22"/>
          <w:szCs w:val="22"/>
        </w:rPr>
        <w:t>originálu bankovní záruky.</w:t>
      </w:r>
    </w:p>
    <w:p w:rsidR="00ED10D4" w:rsidRDefault="00ED10D4"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FC751B">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8811F7">
        <w:rPr>
          <w:rFonts w:ascii="Calibri" w:hAnsi="Calibri" w:cs="Times New Roman"/>
          <w:sz w:val="22"/>
          <w:szCs w:val="22"/>
        </w:rPr>
        <w:t>1</w:t>
      </w:r>
      <w:r w:rsidR="00FC751B">
        <w:rPr>
          <w:rFonts w:ascii="Calibri" w:hAnsi="Calibri" w:cs="Times New Roman"/>
          <w:sz w:val="22"/>
          <w:szCs w:val="22"/>
        </w:rPr>
        <w:t>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9C36B9" w:rsidRDefault="009C36B9" w:rsidP="004814A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Pr="003F1973">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4814AB" w:rsidRDefault="004814AB"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DF64F1"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w:t>
      </w:r>
      <w:r w:rsidRPr="00DF64F1">
        <w:rPr>
          <w:rFonts w:ascii="Calibri" w:hAnsi="Calibri" w:cs="Times New Roman"/>
          <w:sz w:val="22"/>
          <w:szCs w:val="22"/>
        </w:rPr>
        <w:t xml:space="preserve">provedením </w:t>
      </w:r>
      <w:r w:rsidR="00453DC9" w:rsidRPr="00DF64F1">
        <w:rPr>
          <w:rFonts w:ascii="Calibri" w:hAnsi="Calibri" w:cs="Times New Roman"/>
          <w:sz w:val="22"/>
          <w:szCs w:val="22"/>
        </w:rPr>
        <w:t>díla v termínu dle čl.</w:t>
      </w:r>
      <w:r w:rsidR="009D6BC5" w:rsidRPr="00DF64F1">
        <w:rPr>
          <w:rFonts w:ascii="Calibri" w:hAnsi="Calibri" w:cs="Times New Roman"/>
          <w:sz w:val="22"/>
          <w:szCs w:val="22"/>
        </w:rPr>
        <w:t xml:space="preserve"> IV</w:t>
      </w:r>
      <w:r w:rsidR="00453DC9" w:rsidRPr="00DF64F1">
        <w:rPr>
          <w:rFonts w:ascii="Calibri" w:hAnsi="Calibri" w:cs="Times New Roman"/>
          <w:sz w:val="22"/>
          <w:szCs w:val="22"/>
        </w:rPr>
        <w:t xml:space="preserve"> odst. 4.1</w:t>
      </w:r>
      <w:r w:rsidR="009D6BC5" w:rsidRPr="00DF64F1">
        <w:rPr>
          <w:rFonts w:ascii="Calibri" w:hAnsi="Calibri" w:cs="Times New Roman"/>
          <w:sz w:val="22"/>
          <w:szCs w:val="22"/>
        </w:rPr>
        <w:t xml:space="preserve"> </w:t>
      </w:r>
      <w:r w:rsidR="00453DC9" w:rsidRPr="00DF64F1">
        <w:rPr>
          <w:rFonts w:ascii="Calibri" w:hAnsi="Calibri" w:cs="Times New Roman"/>
          <w:sz w:val="22"/>
          <w:szCs w:val="22"/>
        </w:rPr>
        <w:t>bod</w:t>
      </w:r>
      <w:r w:rsidRPr="00DF64F1">
        <w:rPr>
          <w:rFonts w:ascii="Calibri" w:hAnsi="Calibri" w:cs="Times New Roman"/>
          <w:sz w:val="22"/>
          <w:szCs w:val="22"/>
        </w:rPr>
        <w:t xml:space="preserve"> 4.1.1</w:t>
      </w:r>
      <w:r w:rsidR="007110E0" w:rsidRPr="00DF64F1">
        <w:rPr>
          <w:rFonts w:ascii="Calibri" w:hAnsi="Calibri" w:cs="Times New Roman"/>
          <w:sz w:val="22"/>
          <w:szCs w:val="22"/>
        </w:rPr>
        <w:t xml:space="preserve"> této smlouvy ve </w:t>
      </w:r>
      <w:r w:rsidRPr="00DF64F1">
        <w:rPr>
          <w:rFonts w:ascii="Calibri" w:hAnsi="Calibri" w:cs="Times New Roman"/>
          <w:sz w:val="22"/>
          <w:szCs w:val="22"/>
        </w:rPr>
        <w:t>výši 0,4 % z celkové ceny za</w:t>
      </w:r>
      <w:r w:rsidR="00623148" w:rsidRPr="00DF64F1">
        <w:rPr>
          <w:rFonts w:ascii="Calibri" w:hAnsi="Calibri" w:cs="Times New Roman"/>
          <w:sz w:val="22"/>
          <w:szCs w:val="22"/>
        </w:rPr>
        <w:t xml:space="preserve"> </w:t>
      </w:r>
      <w:r w:rsidRPr="00DF64F1">
        <w:rPr>
          <w:rFonts w:ascii="Calibri" w:hAnsi="Calibri" w:cs="Times New Roman"/>
          <w:sz w:val="22"/>
          <w:szCs w:val="22"/>
        </w:rPr>
        <w:t xml:space="preserve">dílo </w:t>
      </w:r>
      <w:r w:rsidR="00DF64F1" w:rsidRPr="00DF64F1">
        <w:rPr>
          <w:rFonts w:ascii="Calibri" w:hAnsi="Calibri" w:cs="Times New Roman"/>
          <w:sz w:val="22"/>
          <w:szCs w:val="22"/>
        </w:rPr>
        <w:t>bez</w:t>
      </w:r>
      <w:r w:rsidRPr="00DF64F1">
        <w:rPr>
          <w:rFonts w:ascii="Calibri" w:hAnsi="Calibri" w:cs="Times New Roman"/>
          <w:sz w:val="22"/>
          <w:szCs w:val="22"/>
        </w:rPr>
        <w:t xml:space="preserve"> DPH</w:t>
      </w:r>
      <w:r w:rsidR="007110E0" w:rsidRPr="00DF64F1">
        <w:rPr>
          <w:rFonts w:ascii="Calibri" w:hAnsi="Calibri" w:cs="Times New Roman"/>
          <w:sz w:val="22"/>
          <w:szCs w:val="22"/>
        </w:rPr>
        <w:t>,</w:t>
      </w:r>
    </w:p>
    <w:p w:rsidR="00CC55B1" w:rsidRPr="00DF64F1"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DF64F1">
        <w:rPr>
          <w:rFonts w:ascii="Calibri" w:hAnsi="Calibri" w:cs="Times New Roman"/>
          <w:sz w:val="22"/>
          <w:szCs w:val="22"/>
        </w:rPr>
        <w:t xml:space="preserve">za každý i započatý den prodlení s převzetím staveniště </w:t>
      </w:r>
      <w:r w:rsidR="00453DC9" w:rsidRPr="00DF64F1">
        <w:rPr>
          <w:rFonts w:ascii="Calibri" w:hAnsi="Calibri" w:cs="Times New Roman"/>
          <w:sz w:val="22"/>
          <w:szCs w:val="22"/>
        </w:rPr>
        <w:t>ve lhůtě dle</w:t>
      </w:r>
      <w:r w:rsidRPr="00DF64F1">
        <w:rPr>
          <w:rFonts w:ascii="Calibri" w:hAnsi="Calibri" w:cs="Times New Roman"/>
          <w:sz w:val="22"/>
          <w:szCs w:val="22"/>
        </w:rPr>
        <w:t> čl</w:t>
      </w:r>
      <w:r w:rsidR="00453DC9" w:rsidRPr="00DF64F1">
        <w:rPr>
          <w:rFonts w:ascii="Calibri" w:hAnsi="Calibri" w:cs="Times New Roman"/>
          <w:sz w:val="22"/>
          <w:szCs w:val="22"/>
        </w:rPr>
        <w:t>.</w:t>
      </w:r>
      <w:r w:rsidRPr="00DF64F1">
        <w:rPr>
          <w:rFonts w:ascii="Calibri" w:hAnsi="Calibri" w:cs="Times New Roman"/>
          <w:sz w:val="22"/>
          <w:szCs w:val="22"/>
        </w:rPr>
        <w:t xml:space="preserve"> IV</w:t>
      </w:r>
      <w:r w:rsidR="00453DC9" w:rsidRPr="00DF64F1">
        <w:rPr>
          <w:rFonts w:ascii="Calibri" w:hAnsi="Calibri" w:cs="Times New Roman"/>
          <w:sz w:val="22"/>
          <w:szCs w:val="22"/>
        </w:rPr>
        <w:t xml:space="preserve"> odst. 4.1</w:t>
      </w:r>
      <w:r w:rsidRPr="00DF64F1">
        <w:rPr>
          <w:rFonts w:ascii="Calibri" w:hAnsi="Calibri" w:cs="Times New Roman"/>
          <w:sz w:val="22"/>
          <w:szCs w:val="22"/>
        </w:rPr>
        <w:t xml:space="preserve"> </w:t>
      </w:r>
      <w:r w:rsidR="00764BA4" w:rsidRPr="00DF64F1">
        <w:rPr>
          <w:rFonts w:ascii="Calibri" w:hAnsi="Calibri" w:cs="Times New Roman"/>
          <w:sz w:val="22"/>
          <w:szCs w:val="22"/>
        </w:rPr>
        <w:t>bod</w:t>
      </w:r>
      <w:r w:rsidRPr="00DF64F1">
        <w:rPr>
          <w:rFonts w:ascii="Calibri" w:hAnsi="Calibri" w:cs="Times New Roman"/>
          <w:sz w:val="22"/>
          <w:szCs w:val="22"/>
        </w:rPr>
        <w:t xml:space="preserve"> 4.1.2.</w:t>
      </w:r>
      <w:r w:rsidR="00453DC9" w:rsidRPr="00DF64F1">
        <w:rPr>
          <w:rFonts w:ascii="Calibri" w:hAnsi="Calibri" w:cs="Times New Roman"/>
          <w:sz w:val="22"/>
          <w:szCs w:val="22"/>
        </w:rPr>
        <w:t xml:space="preserve"> této smlouvy</w:t>
      </w:r>
      <w:r w:rsidRPr="00DF64F1">
        <w:rPr>
          <w:rFonts w:ascii="Calibri" w:hAnsi="Calibri" w:cs="Times New Roman"/>
          <w:sz w:val="22"/>
          <w:szCs w:val="22"/>
        </w:rPr>
        <w:t xml:space="preserve"> ve výši 0,4 % z celkové ceny za dílo </w:t>
      </w:r>
      <w:r w:rsidR="00DF64F1" w:rsidRPr="00DF64F1">
        <w:rPr>
          <w:rFonts w:ascii="Calibri" w:hAnsi="Calibri" w:cs="Times New Roman"/>
          <w:sz w:val="22"/>
          <w:szCs w:val="22"/>
        </w:rPr>
        <w:t>bez</w:t>
      </w:r>
      <w:r w:rsidRPr="00DF64F1">
        <w:rPr>
          <w:rFonts w:ascii="Calibri" w:hAnsi="Calibri" w:cs="Times New Roman"/>
          <w:sz w:val="22"/>
          <w:szCs w:val="22"/>
        </w:rPr>
        <w:t xml:space="preserve"> DPH,</w:t>
      </w:r>
      <w:r w:rsidR="00822187" w:rsidRPr="00DF64F1">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7A3E13">
        <w:rPr>
          <w:rFonts w:ascii="Calibri" w:hAnsi="Calibri" w:cs="Times New Roman"/>
          <w:sz w:val="22"/>
          <w:szCs w:val="22"/>
        </w:rPr>
        <w:t>5</w:t>
      </w:r>
      <w:r w:rsidR="00734D3A">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410412"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10412">
        <w:rPr>
          <w:rFonts w:ascii="Calibri" w:hAnsi="Calibri" w:cs="Times New Roman"/>
          <w:sz w:val="22"/>
          <w:szCs w:val="22"/>
        </w:rPr>
        <w:t xml:space="preserve">za každý i započatý den prodlení s odstraněním vad reklamovaných objednatelem v záruční době v termínech touto smlouvou dohodnutých </w:t>
      </w:r>
      <w:r w:rsidR="007A3E13" w:rsidRPr="00410412">
        <w:rPr>
          <w:rFonts w:ascii="Calibri" w:hAnsi="Calibri" w:cs="Times New Roman"/>
          <w:sz w:val="22"/>
          <w:szCs w:val="22"/>
        </w:rPr>
        <w:t>5</w:t>
      </w:r>
      <w:r w:rsidR="00734D3A" w:rsidRPr="00410412">
        <w:rPr>
          <w:rFonts w:ascii="Calibri" w:hAnsi="Calibri" w:cs="Times New Roman"/>
          <w:sz w:val="22"/>
          <w:szCs w:val="22"/>
        </w:rPr>
        <w:t>.</w:t>
      </w:r>
      <w:r w:rsidRPr="00410412">
        <w:rPr>
          <w:rFonts w:ascii="Calibri" w:hAnsi="Calibri" w:cs="Times New Roman"/>
          <w:sz w:val="22"/>
          <w:szCs w:val="22"/>
        </w:rPr>
        <w:t>000</w:t>
      </w:r>
      <w:r w:rsidR="00F9778A" w:rsidRPr="00410412">
        <w:rPr>
          <w:rFonts w:ascii="Calibri" w:hAnsi="Calibri" w:cs="Times New Roman"/>
          <w:sz w:val="22"/>
          <w:szCs w:val="22"/>
        </w:rPr>
        <w:t>,-</w:t>
      </w:r>
      <w:r w:rsidRPr="00410412">
        <w:rPr>
          <w:rFonts w:ascii="Calibri" w:hAnsi="Calibri" w:cs="Times New Roman"/>
          <w:sz w:val="22"/>
          <w:szCs w:val="22"/>
        </w:rPr>
        <w:t xml:space="preserve"> Kč</w:t>
      </w:r>
      <w:r w:rsidR="008617B6" w:rsidRPr="00410412">
        <w:rPr>
          <w:rFonts w:ascii="Calibri" w:hAnsi="Calibri" w:cs="Times New Roman"/>
          <w:sz w:val="22"/>
          <w:szCs w:val="22"/>
        </w:rPr>
        <w:t>,</w:t>
      </w:r>
      <w:r w:rsidRPr="00410412">
        <w:rPr>
          <w:rFonts w:ascii="Calibri" w:hAnsi="Calibri" w:cs="Times New Roman"/>
          <w:sz w:val="22"/>
          <w:szCs w:val="22"/>
        </w:rPr>
        <w:t xml:space="preserve"> </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A3E13">
        <w:rPr>
          <w:rFonts w:ascii="Calibri" w:hAnsi="Calibri" w:cs="Times New Roman"/>
          <w:sz w:val="22"/>
          <w:szCs w:val="22"/>
        </w:rPr>
        <w:t>5</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w:t>
      </w:r>
      <w:r w:rsidR="00A92C06">
        <w:rPr>
          <w:rFonts w:ascii="Calibri" w:hAnsi="Calibri" w:cs="Times New Roman"/>
          <w:sz w:val="22"/>
          <w:szCs w:val="22"/>
        </w:rPr>
        <w:t>dstraněním 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w:t>
      </w:r>
      <w:r w:rsidR="007A3E13">
        <w:rPr>
          <w:rFonts w:ascii="Calibri" w:hAnsi="Calibri" w:cs="Times New Roman"/>
          <w:sz w:val="22"/>
          <w:szCs w:val="22"/>
        </w:rPr>
        <w:t>5</w:t>
      </w:r>
      <w:r>
        <w:rPr>
          <w:rFonts w:ascii="Calibri" w:hAnsi="Calibri" w:cs="Times New Roman"/>
          <w:sz w:val="22"/>
          <w:szCs w:val="22"/>
        </w:rPr>
        <w:t>.000,-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7A3E13">
        <w:rPr>
          <w:rFonts w:ascii="Calibri" w:hAnsi="Calibri" w:cs="Times New Roman"/>
          <w:sz w:val="22"/>
          <w:szCs w:val="22"/>
        </w:rPr>
        <w:t>ve výši 5</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 xml:space="preserve">V případě prodlení kterékoliv smluvní strany se zaplacením peněžitého závazku, je tato smluvní strana povinna zaplatit druhé smluvní straně úrok z prodlení v zákonné výši počítaný z dlužné částky za každý </w:t>
      </w:r>
      <w:r>
        <w:rPr>
          <w:rFonts w:ascii="Calibri" w:hAnsi="Calibri" w:cs="Times New Roman"/>
          <w:sz w:val="22"/>
          <w:szCs w:val="22"/>
        </w:rPr>
        <w:lastRenderedPageBreak/>
        <w:t>i započatý den prodlení.</w:t>
      </w:r>
      <w:r w:rsidR="000B0030">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5047B4" w:rsidRPr="000B0030" w:rsidRDefault="005047B4" w:rsidP="005047B4">
      <w:pPr>
        <w:pStyle w:val="Import7"/>
        <w:ind w:left="567" w:firstLine="0"/>
        <w:rPr>
          <w:rFonts w:ascii="Calibri" w:hAnsi="Calibri" w:cs="Times New Roman"/>
          <w:sz w:val="22"/>
          <w:szCs w:val="22"/>
        </w:rPr>
      </w:pPr>
    </w:p>
    <w:p w:rsidR="00D378F8" w:rsidRPr="00386CC7"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937F2F" w:rsidRDefault="00937F2F" w:rsidP="00386CC7">
      <w:pPr>
        <w:pStyle w:val="Odstavecseseznamem"/>
        <w:rPr>
          <w:rFonts w:ascii="Calibri" w:hAnsi="Calibri"/>
          <w:sz w:val="22"/>
          <w:szCs w:val="22"/>
          <w:shd w:val="clear" w:color="auto" w:fill="FFFF00"/>
        </w:rPr>
      </w:pPr>
    </w:p>
    <w:p w:rsid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A92C06">
        <w:rPr>
          <w:rFonts w:ascii="Calibri" w:hAnsi="Calibri" w:cs="Times New Roman"/>
          <w:sz w:val="22"/>
          <w:szCs w:val="22"/>
        </w:rPr>
        <w:t>z titulu této</w:t>
      </w:r>
      <w:r w:rsidRPr="003F1973">
        <w:rPr>
          <w:rFonts w:ascii="Calibri" w:hAnsi="Calibri" w:cs="Times New Roman"/>
          <w:sz w:val="22"/>
          <w:szCs w:val="22"/>
        </w:rPr>
        <w:t xml:space="preserve"> smlouvy proti pohledávce zhotovitele na zaplacení ceny za dílo dle této smlouvy</w:t>
      </w:r>
      <w:r w:rsidR="00DF63A7">
        <w:rPr>
          <w:rFonts w:ascii="Calibri" w:hAnsi="Calibri" w:cs="Times New Roman"/>
          <w:sz w:val="22"/>
          <w:szCs w:val="22"/>
        </w:rPr>
        <w:t>.</w:t>
      </w:r>
    </w:p>
    <w:p w:rsidR="00223DA5" w:rsidRDefault="00223DA5"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A92C06">
        <w:rPr>
          <w:rFonts w:ascii="Calibri" w:hAnsi="Calibri" w:cs="Times New Roman"/>
          <w:sz w:val="22"/>
          <w:szCs w:val="22"/>
        </w:rPr>
        <w:t xml:space="preserve"> dle č. IV odst.</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5047B4">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A343FA" w:rsidRDefault="00A343FA" w:rsidP="00A343FA">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036E2C" w:rsidRPr="00C21A3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w:t>
      </w:r>
      <w:r w:rsidR="004814AB">
        <w:rPr>
          <w:rFonts w:ascii="Calibri" w:hAnsi="Calibri" w:cs="Times New Roman"/>
          <w:sz w:val="22"/>
          <w:szCs w:val="22"/>
        </w:rPr>
        <w:t>, a to za skutečně řádně provedené práce</w:t>
      </w:r>
      <w:r w:rsidR="00D378F8" w:rsidRPr="003F1973">
        <w:rPr>
          <w:rFonts w:ascii="Calibri" w:hAnsi="Calibri" w:cs="Times New Roman"/>
          <w:sz w:val="22"/>
          <w:szCs w:val="22"/>
        </w:rPr>
        <w:t>.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F94043"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A92C06" w:rsidRDefault="00D378F8" w:rsidP="00A92C0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A92C06" w:rsidRPr="003F1973">
        <w:rPr>
          <w:rFonts w:ascii="Calibri" w:hAnsi="Calibri" w:cs="Times New Roman"/>
          <w:sz w:val="22"/>
          <w:szCs w:val="22"/>
        </w:rPr>
        <w:t>V případě poškození zhotovitelem již zabudovaných částí je zhotovitel povinen tyto poškozené části uvést do pů</w:t>
      </w:r>
      <w:r w:rsidR="00A92C06">
        <w:rPr>
          <w:rFonts w:ascii="Calibri" w:hAnsi="Calibri" w:cs="Times New Roman"/>
          <w:sz w:val="22"/>
          <w:szCs w:val="22"/>
        </w:rPr>
        <w:t>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CD3E8F" w:rsidRDefault="00CD3E8F" w:rsidP="00CD3E8F">
      <w:pPr>
        <w:pStyle w:val="Odstavecseseznamem"/>
        <w:rPr>
          <w:rFonts w:ascii="Calibri" w:hAnsi="Calibri"/>
          <w:sz w:val="22"/>
          <w:szCs w:val="22"/>
        </w:rPr>
      </w:pPr>
    </w:p>
    <w:p w:rsidR="0070290D" w:rsidRDefault="0070290D" w:rsidP="00CD3E8F">
      <w:pPr>
        <w:pStyle w:val="Odstavecseseznamem"/>
        <w:rPr>
          <w:rFonts w:ascii="Calibri" w:hAnsi="Calibri"/>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lastRenderedPageBreak/>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90BCA">
        <w:rPr>
          <w:rFonts w:ascii="Calibri" w:hAnsi="Calibri" w:cs="Times New Roman"/>
          <w:sz w:val="22"/>
          <w:szCs w:val="22"/>
        </w:rPr>
        <w:t>1</w:t>
      </w:r>
      <w:r w:rsidR="00FF369D">
        <w:rPr>
          <w:rFonts w:ascii="Calibri" w:hAnsi="Calibri" w:cs="Times New Roman"/>
          <w:sz w:val="22"/>
          <w:szCs w:val="22"/>
        </w:rPr>
        <w:t>0</w:t>
      </w:r>
      <w:r w:rsidRPr="00203D8F">
        <w:rPr>
          <w:rFonts w:ascii="Calibri" w:hAnsi="Calibri" w:cs="Times New Roman"/>
          <w:sz w:val="22"/>
          <w:szCs w:val="22"/>
        </w:rPr>
        <w:t xml:space="preserve">.000.000,00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A343FA" w:rsidRDefault="00A343FA" w:rsidP="00A343FA">
      <w:pPr>
        <w:pStyle w:val="Odstavecseseznamem"/>
        <w:rPr>
          <w:rFonts w:ascii="Calibri" w:hAnsi="Calibri"/>
          <w:sz w:val="22"/>
          <w:szCs w:val="22"/>
        </w:rPr>
      </w:pPr>
    </w:p>
    <w:p w:rsidR="00A343FA" w:rsidRDefault="00A343FA" w:rsidP="00A343FA">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A343FA">
        <w:rPr>
          <w:rFonts w:ascii="Calibri" w:hAnsi="Calibri"/>
          <w:sz w:val="22"/>
          <w:szCs w:val="22"/>
        </w:rPr>
        <w:t>Smluvní strany se dohodly, že pokud</w:t>
      </w:r>
      <w:r>
        <w:rPr>
          <w:rFonts w:ascii="Calibri" w:hAnsi="Calibri"/>
          <w:sz w:val="22"/>
          <w:szCs w:val="22"/>
        </w:rPr>
        <w:t xml:space="preserve"> v důsledku porušení jakékoliv povinnosti</w:t>
      </w:r>
      <w:r w:rsidRPr="00A343FA">
        <w:rPr>
          <w:rFonts w:ascii="Calibri" w:hAnsi="Calibri"/>
          <w:sz w:val="22"/>
          <w:szCs w:val="22"/>
        </w:rPr>
        <w:t xml:space="preserve"> zhotovitele dle této smlouvy bude objednateli odejmuta či krácena dotace, bude částka odpovídající takovému odejmutí nebo krácení dotace považována v plném rozsahu za škodu způsobenou zhotovitelem objednateli, a objednatel je oprávněn uplatnit vůči zhotoviteli nárok na náhradu takto vzniklé škody, přičemž pohledávku z titulu nároku na náhradu škody je objednatel oprávněn započítat proti pohledávce zhotovitele z titulu ceny za dílo, a to i v případě, že započítávané pohledávky nebudou ke dni započtení splatné.</w:t>
      </w:r>
    </w:p>
    <w:p w:rsidR="006702F3" w:rsidRDefault="006702F3" w:rsidP="00DE4DF7">
      <w:pPr>
        <w:pStyle w:val="Odstavecseseznamem"/>
        <w:ind w:left="0"/>
        <w:rPr>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A0D66" w:rsidRPr="0074657E" w:rsidRDefault="003A0D66" w:rsidP="0074657E">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74657E">
        <w:rPr>
          <w:rFonts w:ascii="Calibri" w:hAnsi="Calibri" w:cs="Times New Roman"/>
          <w:sz w:val="22"/>
          <w:szCs w:val="22"/>
        </w:rPr>
        <w:t xml:space="preserve">Smluvní strany berou na vědomí, že </w:t>
      </w:r>
      <w:r w:rsidR="0074657E" w:rsidRPr="0074657E">
        <w:rPr>
          <w:rFonts w:ascii="Calibri" w:hAnsi="Calibri" w:cs="Times New Roman"/>
          <w:sz w:val="22"/>
          <w:szCs w:val="22"/>
        </w:rPr>
        <w:t>na tuto smlouvu se vztahuje zákon</w:t>
      </w:r>
      <w:r w:rsidRPr="0074657E">
        <w:rPr>
          <w:rFonts w:ascii="Calibri" w:hAnsi="Calibri" w:cs="Times New Roman"/>
          <w:sz w:val="22"/>
          <w:szCs w:val="22"/>
        </w:rPr>
        <w:t xml:space="preserve"> č. 340/2015 Sb., o zvláštních podmínkách účinnosti některých smluv, uveřejňování těchto smluv a o registru smluv (zákon o registru smluv)</w:t>
      </w:r>
      <w:r w:rsidR="0074657E" w:rsidRPr="0074657E">
        <w:rPr>
          <w:rFonts w:ascii="Calibri" w:hAnsi="Calibri" w:cs="Times New Roman"/>
          <w:sz w:val="22"/>
          <w:szCs w:val="22"/>
        </w:rPr>
        <w:t>.</w:t>
      </w:r>
      <w:r w:rsidR="0074657E">
        <w:rPr>
          <w:rFonts w:ascii="Calibri" w:hAnsi="Calibri" w:cs="Times New Roman"/>
          <w:sz w:val="22"/>
          <w:szCs w:val="22"/>
        </w:rPr>
        <w:t xml:space="preserve"> T</w:t>
      </w:r>
      <w:r w:rsidRPr="0074657E">
        <w:rPr>
          <w:rFonts w:ascii="Calibri" w:hAnsi="Calibri" w:cs="Calibri"/>
          <w:sz w:val="22"/>
          <w:szCs w:val="22"/>
        </w:rPr>
        <w:t xml:space="preserve">ato </w:t>
      </w:r>
      <w:r w:rsidRPr="0074657E">
        <w:rPr>
          <w:rFonts w:ascii="Calibri" w:hAnsi="Calibri" w:cs="Times New Roman"/>
          <w:sz w:val="22"/>
          <w:szCs w:val="22"/>
        </w:rPr>
        <w:t>smlouva</w:t>
      </w:r>
      <w:r w:rsidR="0074657E">
        <w:rPr>
          <w:rFonts w:ascii="Calibri" w:hAnsi="Calibri" w:cs="Times New Roman"/>
          <w:sz w:val="22"/>
          <w:szCs w:val="22"/>
        </w:rPr>
        <w:t xml:space="preserve"> nabyde</w:t>
      </w:r>
      <w:r w:rsidRPr="0074657E">
        <w:rPr>
          <w:rFonts w:ascii="Calibri" w:hAnsi="Calibri" w:cs="Times New Roman"/>
          <w:sz w:val="22"/>
          <w:szCs w:val="22"/>
        </w:rPr>
        <w:t xml:space="preserve"> účinnosti dnem uveřejnění v registru smluv. Smluvní strany se dohodly, že tuto smlouvu zašle k uveřejnění v registru smluv objednatel. </w:t>
      </w:r>
    </w:p>
    <w:p w:rsidR="003A0D66" w:rsidRDefault="003A0D66" w:rsidP="003A0D6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1416" w:hanging="849"/>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9721F3" w:rsidRPr="003F1973" w:rsidRDefault="009721F3"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3A0D66" w:rsidRPr="000F67EA" w:rsidRDefault="003A0D66" w:rsidP="003A0D66">
      <w:pPr>
        <w:pStyle w:val="Odstavecseseznamem"/>
        <w:numPr>
          <w:ilvl w:val="1"/>
          <w:numId w:val="5"/>
        </w:numPr>
        <w:jc w:val="both"/>
        <w:rPr>
          <w:rFonts w:ascii="Calibri" w:hAnsi="Calibri"/>
          <w:sz w:val="22"/>
          <w:szCs w:val="22"/>
        </w:rPr>
      </w:pPr>
      <w:r w:rsidRPr="000F67EA">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w:t>
      </w:r>
      <w:r>
        <w:rPr>
          <w:rFonts w:ascii="Calibri" w:hAnsi="Calibri"/>
          <w:sz w:val="22"/>
          <w:szCs w:val="22"/>
        </w:rPr>
        <w:t>e ZZVZ a zákonem o registru smluv.</w:t>
      </w:r>
    </w:p>
    <w:p w:rsidR="0024518C" w:rsidRDefault="0024518C" w:rsidP="0024518C">
      <w:pPr>
        <w:pStyle w:val="Odstavecseseznamem"/>
        <w:rPr>
          <w:rFonts w:ascii="Calibri" w:hAnsi="Calibri"/>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8705C1" w:rsidRDefault="008705C1" w:rsidP="008705C1">
      <w:pPr>
        <w:pStyle w:val="Textvbloku"/>
        <w:spacing w:before="0"/>
        <w:ind w:left="567" w:right="-2"/>
        <w:jc w:val="both"/>
        <w:rPr>
          <w:rFonts w:ascii="Calibri" w:hAnsi="Calibri"/>
          <w:sz w:val="22"/>
          <w:szCs w:val="22"/>
        </w:rPr>
      </w:pPr>
    </w:p>
    <w:p w:rsidR="00D378F8" w:rsidRPr="0070290D"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 xml:space="preserve">Tato smlouva </w:t>
      </w:r>
      <w:r w:rsidR="00AD7476">
        <w:rPr>
          <w:rFonts w:ascii="Calibri" w:hAnsi="Calibri"/>
          <w:sz w:val="22"/>
          <w:szCs w:val="22"/>
        </w:rPr>
        <w:t>obsahuje</w:t>
      </w:r>
      <w:r w:rsidRPr="008A3F74">
        <w:rPr>
          <w:rFonts w:ascii="Calibri" w:hAnsi="Calibri"/>
          <w:sz w:val="22"/>
          <w:szCs w:val="22"/>
        </w:rPr>
        <w:t xml:space="preserve"> úplné ujednání o předmětu smlouvy a všech náležitostech, které strany měly a 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70290D" w:rsidRDefault="0070290D" w:rsidP="0070290D">
      <w:pPr>
        <w:pStyle w:val="Odstavecseseznamem"/>
        <w:rPr>
          <w:rFonts w:ascii="Calibri" w:hAnsi="Calibri"/>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lastRenderedPageBreak/>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D378F8" w:rsidRDefault="00AD7476"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11.8</w:t>
      </w:r>
      <w:r w:rsidR="00D378F8">
        <w:rPr>
          <w:rFonts w:ascii="Calibri" w:hAnsi="Calibri" w:cs="Times New Roman"/>
          <w:sz w:val="22"/>
          <w:szCs w:val="22"/>
        </w:rPr>
        <w:tab/>
      </w:r>
      <w:r w:rsidR="00D378F8" w:rsidRPr="003F1973">
        <w:rPr>
          <w:rFonts w:ascii="Calibri" w:hAnsi="Calibri" w:cs="Times New Roman"/>
          <w:sz w:val="22"/>
          <w:szCs w:val="22"/>
        </w:rPr>
        <w:t xml:space="preserve">Na důkaz </w:t>
      </w:r>
      <w:r w:rsidR="00683C19">
        <w:rPr>
          <w:rFonts w:ascii="Calibri" w:hAnsi="Calibri" w:cs="Times New Roman"/>
          <w:sz w:val="22"/>
          <w:szCs w:val="22"/>
        </w:rPr>
        <w:t>vážné</w:t>
      </w:r>
      <w:r w:rsidR="00D378F8"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00D378F8" w:rsidRPr="003F1973">
        <w:rPr>
          <w:rFonts w:ascii="Calibri" w:hAnsi="Calibri" w:cs="Times New Roman"/>
          <w:sz w:val="22"/>
          <w:szCs w:val="22"/>
        </w:rPr>
        <w:t xml:space="preserve"> své vlastnoruční podpisy.</w:t>
      </w:r>
      <w:r w:rsidR="003C7A69">
        <w:rPr>
          <w:rFonts w:ascii="Calibri" w:hAnsi="Calibri" w:cs="Times New Roman"/>
          <w:sz w:val="22"/>
          <w:szCs w:val="22"/>
        </w:rPr>
        <w:t xml:space="preserve"> </w:t>
      </w:r>
    </w:p>
    <w:p w:rsidR="008B6E3A" w:rsidRDefault="008B6E3A" w:rsidP="00AE317C">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1322D5">
        <w:rPr>
          <w:rFonts w:ascii="Calibri" w:hAnsi="Calibri" w:cs="Times New Roman"/>
          <w:sz w:val="22"/>
          <w:szCs w:val="22"/>
        </w:rPr>
        <w:t>9</w:t>
      </w:r>
      <w:r w:rsidR="00EE1C28">
        <w:rPr>
          <w:rFonts w:ascii="Calibri" w:hAnsi="Calibri" w:cs="Times New Roman"/>
          <w:sz w:val="22"/>
          <w:szCs w:val="22"/>
        </w:rPr>
        <w:tab/>
      </w:r>
      <w:r w:rsidR="00D416C6">
        <w:rPr>
          <w:rFonts w:ascii="Calibri" w:hAnsi="Calibri" w:cs="Times New Roman"/>
          <w:sz w:val="22"/>
          <w:szCs w:val="22"/>
        </w:rPr>
        <w:t>O uzavření</w:t>
      </w:r>
      <w:r w:rsidR="00184170" w:rsidRPr="00184170">
        <w:rPr>
          <w:rFonts w:ascii="Calibri" w:hAnsi="Calibri" w:cs="Times New Roman"/>
          <w:sz w:val="22"/>
          <w:szCs w:val="22"/>
        </w:rPr>
        <w:t xml:space="preserve"> </w:t>
      </w:r>
      <w:r w:rsidR="008705C1">
        <w:rPr>
          <w:rFonts w:ascii="Calibri" w:hAnsi="Calibri" w:cs="Times New Roman"/>
          <w:sz w:val="22"/>
          <w:szCs w:val="22"/>
        </w:rPr>
        <w:t xml:space="preserve">této </w:t>
      </w:r>
      <w:r w:rsidR="00184170" w:rsidRPr="00184170">
        <w:rPr>
          <w:rFonts w:ascii="Calibri" w:hAnsi="Calibri" w:cs="Times New Roman"/>
          <w:sz w:val="22"/>
          <w:szCs w:val="22"/>
        </w:rPr>
        <w:t xml:space="preserve">smlouvy </w:t>
      </w:r>
      <w:r w:rsidR="00D416C6">
        <w:rPr>
          <w:rFonts w:ascii="Calibri" w:hAnsi="Calibri" w:cs="Times New Roman"/>
          <w:sz w:val="22"/>
          <w:szCs w:val="22"/>
        </w:rPr>
        <w:t>rozhodla Rada</w:t>
      </w:r>
      <w:r w:rsidR="00184170" w:rsidRPr="00184170">
        <w:rPr>
          <w:rFonts w:ascii="Calibri" w:hAnsi="Calibri" w:cs="Times New Roman"/>
          <w:sz w:val="22"/>
          <w:szCs w:val="22"/>
        </w:rPr>
        <w:t xml:space="preserve"> městského obvodu Moravská Ostrava a Přívoz usnesením č. </w:t>
      </w:r>
      <w:r w:rsidR="00D416C6">
        <w:rPr>
          <w:rFonts w:ascii="Calibri" w:hAnsi="Calibri" w:cs="Times New Roman"/>
          <w:sz w:val="22"/>
          <w:szCs w:val="22"/>
        </w:rPr>
        <w:t>……………………..</w:t>
      </w:r>
      <w:r w:rsidR="00184170" w:rsidRPr="00184170">
        <w:rPr>
          <w:rFonts w:ascii="Calibri" w:hAnsi="Calibri" w:cs="Times New Roman"/>
          <w:sz w:val="22"/>
          <w:szCs w:val="22"/>
        </w:rPr>
        <w:t xml:space="preserve"> ze dne </w:t>
      </w:r>
      <w:r w:rsidR="00D416C6">
        <w:rPr>
          <w:rFonts w:ascii="Calibri" w:hAnsi="Calibri" w:cs="Times New Roman"/>
          <w:sz w:val="22"/>
          <w:szCs w:val="22"/>
        </w:rPr>
        <w:t xml:space="preserve">………….. Stejným usnesením byl k podpisu smlouvy </w:t>
      </w:r>
      <w:r w:rsidR="00184170" w:rsidRPr="00184170">
        <w:rPr>
          <w:rFonts w:ascii="Calibri" w:hAnsi="Calibri" w:cs="Times New Roman"/>
          <w:sz w:val="22"/>
          <w:szCs w:val="22"/>
        </w:rPr>
        <w:t xml:space="preserve">zmocněn </w:t>
      </w:r>
      <w:r w:rsidR="00D416C6">
        <w:rPr>
          <w:rFonts w:ascii="Calibri" w:hAnsi="Calibri" w:cs="Times New Roman"/>
          <w:sz w:val="22"/>
          <w:szCs w:val="22"/>
        </w:rPr>
        <w:t>Dalibor Mouka</w:t>
      </w:r>
      <w:r w:rsidR="00184170" w:rsidRPr="00184170">
        <w:rPr>
          <w:rFonts w:ascii="Calibri" w:hAnsi="Calibri" w:cs="Times New Roman"/>
          <w:sz w:val="22"/>
          <w:szCs w:val="22"/>
        </w:rPr>
        <w:t>, místostarosta</w:t>
      </w:r>
      <w:r w:rsidR="00184170">
        <w:rPr>
          <w:rFonts w:ascii="Calibri" w:hAnsi="Calibri" w:cs="Times New Roman"/>
          <w:sz w:val="22"/>
          <w:szCs w:val="22"/>
        </w:rPr>
        <w:t>.</w:t>
      </w:r>
      <w:r w:rsidR="00EE1C28" w:rsidRPr="00F51595">
        <w:rPr>
          <w:rFonts w:ascii="Calibri" w:hAnsi="Calibri" w:cs="Times New Roman"/>
          <w:sz w:val="22"/>
          <w:szCs w:val="22"/>
        </w:rPr>
        <w:t xml:space="preserve"> </w:t>
      </w:r>
    </w:p>
    <w:p w:rsidR="00B07B20" w:rsidRDefault="00B07B20" w:rsidP="00186717">
      <w:pPr>
        <w:ind w:left="0" w:firstLine="0"/>
      </w:pPr>
    </w:p>
    <w:p w:rsidR="0074657E" w:rsidRDefault="0074657E" w:rsidP="00186717">
      <w:pPr>
        <w:ind w:left="0" w:firstLine="0"/>
      </w:pPr>
    </w:p>
    <w:p w:rsidR="00D378F8" w:rsidRPr="00186717" w:rsidRDefault="00D378F8" w:rsidP="00186717">
      <w:pPr>
        <w:rPr>
          <w:rFonts w:ascii="Calibri" w:hAnsi="Calibri"/>
          <w:szCs w:val="22"/>
        </w:rPr>
      </w:pPr>
      <w:r w:rsidRPr="008E58A9">
        <w:rPr>
          <w:rFonts w:ascii="Calibri" w:hAnsi="Calibri" w:cs="Arial"/>
          <w:b/>
          <w:szCs w:val="22"/>
        </w:rPr>
        <w:t>Příloha</w:t>
      </w:r>
      <w:r>
        <w:rPr>
          <w:rFonts w:ascii="Calibri" w:hAnsi="Calibri"/>
          <w:szCs w:val="22"/>
        </w:rPr>
        <w:t xml:space="preserve">: </w:t>
      </w:r>
      <w:r w:rsidR="00EF7ED9">
        <w:rPr>
          <w:rFonts w:ascii="Calibri" w:hAnsi="Calibri" w:cs="Arial"/>
          <w:b/>
          <w:szCs w:val="22"/>
        </w:rPr>
        <w:t>Kalkulace nákladů</w:t>
      </w:r>
    </w:p>
    <w:p w:rsidR="00D378F8" w:rsidRDefault="00D378F8" w:rsidP="008E58A9">
      <w:pPr>
        <w:ind w:left="0" w:firstLine="0"/>
        <w:rPr>
          <w:rFonts w:ascii="Calibri" w:hAnsi="Calibri" w:cs="Arial"/>
          <w:b/>
          <w:szCs w:val="22"/>
        </w:rPr>
      </w:pPr>
    </w:p>
    <w:p w:rsidR="0074657E" w:rsidRDefault="0074657E"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 …………</w:t>
      </w:r>
      <w:r w:rsidR="00745BD1">
        <w:rPr>
          <w:rFonts w:ascii="Calibri" w:hAnsi="Calibri"/>
          <w:szCs w:val="22"/>
        </w:rPr>
        <w:t>……………….. dne ……………………</w:t>
      </w:r>
      <w:r w:rsidR="00D349C3">
        <w:rPr>
          <w:rFonts w:ascii="Calibri" w:hAnsi="Calibri"/>
          <w:szCs w:val="22"/>
        </w:rPr>
        <w:tab/>
      </w:r>
      <w:r w:rsidR="00D349C3">
        <w:rPr>
          <w:rFonts w:ascii="Calibri" w:hAnsi="Calibri"/>
          <w:szCs w:val="22"/>
        </w:rPr>
        <w:tab/>
      </w:r>
      <w:r w:rsidR="00745BD1">
        <w:rPr>
          <w:rFonts w:ascii="Calibri" w:hAnsi="Calibri"/>
          <w:szCs w:val="22"/>
        </w:rPr>
        <w:tab/>
      </w:r>
      <w:r w:rsidR="00D349C3">
        <w:rPr>
          <w:rFonts w:ascii="Calibri" w:hAnsi="Calibri"/>
          <w:szCs w:val="22"/>
        </w:rPr>
        <w:t>V ……………………</w:t>
      </w:r>
      <w:r w:rsidR="00745BD1">
        <w:rPr>
          <w:rFonts w:ascii="Calibri" w:hAnsi="Calibri"/>
          <w:szCs w:val="22"/>
        </w:rPr>
        <w:t>….</w:t>
      </w:r>
      <w:r w:rsidR="00D349C3">
        <w:rPr>
          <w:rFonts w:ascii="Calibri" w:hAnsi="Calibri"/>
          <w:szCs w:val="22"/>
        </w:rPr>
        <w:t>…….. dne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D416C6"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515F3A">
        <w:rPr>
          <w:rFonts w:ascii="Calibri" w:hAnsi="Calibri" w:cs="Arial"/>
          <w:b/>
          <w:szCs w:val="22"/>
          <w:highlight w:val="yellow"/>
        </w:rPr>
        <w:t>jméno</w:t>
      </w:r>
    </w:p>
    <w:p w:rsidR="00D378F8" w:rsidRDefault="00D378F8" w:rsidP="00BB4B6F">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515F3A">
        <w:rPr>
          <w:rFonts w:ascii="Calibri" w:hAnsi="Calibri"/>
          <w:szCs w:val="22"/>
          <w:highlight w:val="yellow"/>
        </w:rPr>
        <w:t>funkce</w:t>
      </w:r>
    </w:p>
    <w:p w:rsidR="00881062" w:rsidRDefault="00881062" w:rsidP="00BB4B6F">
      <w:pPr>
        <w:rPr>
          <w:rFonts w:ascii="Calibri" w:hAnsi="Calibri"/>
          <w:szCs w:val="22"/>
        </w:rPr>
      </w:pPr>
    </w:p>
    <w:p w:rsidR="00515F3A" w:rsidRPr="00827A62" w:rsidRDefault="00515F3A" w:rsidP="00515F3A">
      <w:pPr>
        <w:pStyle w:val="Normln1"/>
        <w:ind w:left="1843" w:hanging="1276"/>
        <w:jc w:val="both"/>
        <w:rPr>
          <w:rFonts w:ascii="Calibri" w:hAnsi="Calibri" w:cs="Calibri"/>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27A62">
        <w:rPr>
          <w:rFonts w:ascii="Calibri" w:hAnsi="Calibri" w:cs="Calibri"/>
          <w:i/>
          <w:highlight w:val="yellow"/>
        </w:rPr>
        <w:t>(doplní zhotovitel)</w:t>
      </w: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515F3A" w:rsidRDefault="00515F3A" w:rsidP="00BB4B6F">
      <w:pPr>
        <w:rPr>
          <w:rFonts w:ascii="Calibri" w:hAnsi="Calibri"/>
          <w:szCs w:val="22"/>
        </w:rPr>
      </w:pPr>
    </w:p>
    <w:p w:rsidR="00881062" w:rsidRDefault="00881062" w:rsidP="00BB4B6F">
      <w:pPr>
        <w:rPr>
          <w:rFonts w:ascii="Calibri" w:hAnsi="Calibri"/>
          <w:szCs w:val="22"/>
        </w:rPr>
      </w:pPr>
    </w:p>
    <w:p w:rsidR="00515F3A" w:rsidRDefault="00515F3A" w:rsidP="00BB4B6F">
      <w:pPr>
        <w:rPr>
          <w:rFonts w:ascii="Calibri" w:hAnsi="Calibri"/>
          <w:szCs w:val="22"/>
        </w:rPr>
      </w:pPr>
    </w:p>
    <w:p w:rsidR="00B87955" w:rsidRDefault="00B87955" w:rsidP="00BB4B6F">
      <w:pPr>
        <w:rPr>
          <w:rFonts w:ascii="Calibri" w:hAnsi="Calibri"/>
          <w:szCs w:val="22"/>
        </w:rPr>
      </w:pPr>
    </w:p>
    <w:p w:rsidR="00B87955" w:rsidRDefault="00B87955" w:rsidP="00BB4B6F">
      <w:pPr>
        <w:rPr>
          <w:rFonts w:ascii="Calibri" w:hAnsi="Calibri"/>
          <w:szCs w:val="22"/>
        </w:rPr>
      </w:pPr>
    </w:p>
    <w:p w:rsidR="00FF369D" w:rsidRDefault="00FF369D" w:rsidP="00BB4B6F">
      <w:pPr>
        <w:rPr>
          <w:rFonts w:ascii="Calibri" w:hAnsi="Calibri"/>
          <w:szCs w:val="22"/>
        </w:rPr>
      </w:pPr>
    </w:p>
    <w:p w:rsidR="00FF369D" w:rsidRDefault="00FF369D" w:rsidP="00BB4B6F">
      <w:pPr>
        <w:rPr>
          <w:rFonts w:ascii="Calibri" w:hAnsi="Calibri"/>
          <w:szCs w:val="22"/>
        </w:rPr>
      </w:pPr>
    </w:p>
    <w:p w:rsidR="00FF369D" w:rsidRDefault="00FF369D" w:rsidP="00BB4B6F">
      <w:pPr>
        <w:rPr>
          <w:rFonts w:ascii="Calibri" w:hAnsi="Calibri"/>
          <w:szCs w:val="22"/>
        </w:rPr>
      </w:pPr>
    </w:p>
    <w:p w:rsidR="00FF369D" w:rsidRDefault="00FF369D" w:rsidP="00BB4B6F">
      <w:pPr>
        <w:rPr>
          <w:rFonts w:ascii="Calibri" w:hAnsi="Calibri"/>
          <w:szCs w:val="22"/>
        </w:rPr>
      </w:pPr>
    </w:p>
    <w:p w:rsidR="00FF369D" w:rsidRDefault="00FF369D" w:rsidP="00BB4B6F">
      <w:pPr>
        <w:rPr>
          <w:rFonts w:ascii="Calibri" w:hAnsi="Calibri"/>
          <w:szCs w:val="22"/>
        </w:rPr>
      </w:pPr>
    </w:p>
    <w:p w:rsidR="00FF369D" w:rsidRDefault="00FF369D" w:rsidP="00BB4B6F">
      <w:pPr>
        <w:rPr>
          <w:rFonts w:ascii="Calibri" w:hAnsi="Calibri"/>
          <w:szCs w:val="22"/>
        </w:rPr>
      </w:pPr>
    </w:p>
    <w:p w:rsidR="00B87955" w:rsidRPr="00511059" w:rsidRDefault="00B87955" w:rsidP="00B87955">
      <w:pPr>
        <w:jc w:val="left"/>
        <w:rPr>
          <w:rFonts w:ascii="Calibri" w:hAnsi="Calibri"/>
          <w:b/>
          <w:szCs w:val="22"/>
          <w:u w:val="single"/>
        </w:rPr>
      </w:pPr>
      <w:r w:rsidRPr="00511059">
        <w:rPr>
          <w:rFonts w:ascii="Calibri" w:hAnsi="Calibri"/>
          <w:b/>
          <w:szCs w:val="22"/>
          <w:u w:val="single"/>
        </w:rPr>
        <w:lastRenderedPageBreak/>
        <w:t>Příloha ke smlouvě o dílo č.     /201</w:t>
      </w:r>
      <w:r w:rsidR="006F5DD6">
        <w:rPr>
          <w:rFonts w:ascii="Calibri" w:hAnsi="Calibri"/>
          <w:b/>
          <w:szCs w:val="22"/>
          <w:u w:val="single"/>
        </w:rPr>
        <w:t>8</w:t>
      </w:r>
      <w:r w:rsidRPr="00511059">
        <w:rPr>
          <w:rFonts w:ascii="Calibri" w:hAnsi="Calibri"/>
          <w:b/>
          <w:szCs w:val="22"/>
          <w:u w:val="single"/>
        </w:rPr>
        <w:t>/OIMH</w:t>
      </w:r>
    </w:p>
    <w:p w:rsidR="00B87955" w:rsidRDefault="00B87955" w:rsidP="00881062">
      <w:pPr>
        <w:jc w:val="center"/>
        <w:rPr>
          <w:rFonts w:ascii="Calibri" w:hAnsi="Calibri"/>
          <w:b/>
          <w:sz w:val="28"/>
          <w:szCs w:val="28"/>
        </w:rPr>
      </w:pPr>
    </w:p>
    <w:p w:rsidR="00881062" w:rsidRPr="00881062" w:rsidRDefault="00881062" w:rsidP="00881062">
      <w:pPr>
        <w:jc w:val="center"/>
        <w:rPr>
          <w:rFonts w:ascii="Calibri" w:hAnsi="Calibri"/>
          <w:b/>
          <w:sz w:val="28"/>
          <w:szCs w:val="28"/>
        </w:rPr>
      </w:pPr>
      <w:r w:rsidRPr="00881062">
        <w:rPr>
          <w:rFonts w:ascii="Calibri" w:hAnsi="Calibri"/>
          <w:b/>
          <w:sz w:val="28"/>
          <w:szCs w:val="28"/>
        </w:rPr>
        <w:t>Kalkulace nákladů</w:t>
      </w:r>
    </w:p>
    <w:p w:rsidR="00881062" w:rsidRPr="00511059" w:rsidRDefault="00511059" w:rsidP="00511059">
      <w:pPr>
        <w:jc w:val="center"/>
        <w:rPr>
          <w:rFonts w:ascii="Calibri" w:hAnsi="Calibri"/>
          <w:i/>
          <w:szCs w:val="22"/>
        </w:rPr>
      </w:pPr>
      <w:r w:rsidRPr="009F4817">
        <w:rPr>
          <w:rFonts w:ascii="Calibri" w:hAnsi="Calibri"/>
          <w:i/>
          <w:szCs w:val="22"/>
          <w:highlight w:val="yellow"/>
        </w:rPr>
        <w:t>(</w:t>
      </w:r>
      <w:r w:rsidR="0014219A" w:rsidRPr="009F4817">
        <w:rPr>
          <w:rFonts w:ascii="Calibri" w:hAnsi="Calibri"/>
          <w:i/>
          <w:szCs w:val="22"/>
          <w:highlight w:val="yellow"/>
        </w:rPr>
        <w:t>dopln</w:t>
      </w:r>
      <w:r w:rsidR="00C87435" w:rsidRPr="009F4817">
        <w:rPr>
          <w:rFonts w:ascii="Calibri" w:hAnsi="Calibri"/>
          <w:i/>
          <w:szCs w:val="22"/>
          <w:highlight w:val="yellow"/>
        </w:rPr>
        <w:t>í zhotovitel</w:t>
      </w:r>
      <w:r w:rsidRPr="009F4817">
        <w:rPr>
          <w:rFonts w:ascii="Calibri" w:hAnsi="Calibri"/>
          <w:i/>
          <w:szCs w:val="22"/>
          <w:highlight w:val="yellow"/>
        </w:rPr>
        <w:t>)</w:t>
      </w: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Default="00881062" w:rsidP="00BB4B6F">
      <w:pPr>
        <w:rPr>
          <w:rFonts w:ascii="Calibri" w:hAnsi="Calibri"/>
          <w:szCs w:val="22"/>
        </w:rPr>
      </w:pPr>
    </w:p>
    <w:p w:rsidR="00881062" w:rsidRPr="008E58A9" w:rsidRDefault="00881062" w:rsidP="00881062">
      <w:pPr>
        <w:jc w:val="center"/>
        <w:rPr>
          <w:rFonts w:ascii="Calibri" w:hAnsi="Calibri" w:cs="Arial"/>
          <w:b/>
          <w:szCs w:val="22"/>
        </w:rPr>
      </w:pPr>
    </w:p>
    <w:sectPr w:rsidR="00881062"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DE" w:rsidRDefault="000D69DE">
      <w:r>
        <w:separator/>
      </w:r>
    </w:p>
    <w:p w:rsidR="000D69DE" w:rsidRDefault="000D69DE"/>
    <w:p w:rsidR="000D69DE" w:rsidRDefault="000D69DE" w:rsidP="003A4FAD"/>
    <w:p w:rsidR="000D69DE" w:rsidRDefault="000D69DE"/>
    <w:p w:rsidR="000D69DE" w:rsidRDefault="000D69DE"/>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p w:rsidR="000D69DE" w:rsidRDefault="000D69DE"/>
    <w:p w:rsidR="000D69DE" w:rsidRDefault="000D69DE"/>
    <w:p w:rsidR="000D69DE" w:rsidRDefault="000D69DE" w:rsidP="00F75207"/>
    <w:p w:rsidR="000D69DE" w:rsidRDefault="000D69DE" w:rsidP="00F75207"/>
    <w:p w:rsidR="000D69DE" w:rsidRDefault="000D69DE"/>
    <w:p w:rsidR="000D69DE" w:rsidRDefault="000D69DE"/>
    <w:p w:rsidR="000D69DE" w:rsidRDefault="000D69DE"/>
    <w:p w:rsidR="000D69DE" w:rsidRDefault="000D69DE" w:rsidP="008A2932"/>
    <w:p w:rsidR="000D69DE" w:rsidRDefault="000D69DE"/>
    <w:p w:rsidR="000D69DE" w:rsidRDefault="000D69DE" w:rsidP="00341130"/>
    <w:p w:rsidR="000D69DE" w:rsidRDefault="000D69DE"/>
    <w:p w:rsidR="000D69DE" w:rsidRDefault="000D69DE" w:rsidP="004D65EC"/>
    <w:p w:rsidR="000D69DE" w:rsidRDefault="000D69DE"/>
    <w:p w:rsidR="000D69DE" w:rsidRDefault="000D69DE" w:rsidP="00F0468D"/>
    <w:p w:rsidR="000D69DE" w:rsidRDefault="000D69DE" w:rsidP="00F0468D"/>
    <w:p w:rsidR="000D69DE" w:rsidRDefault="000D69DE" w:rsidP="00F0468D"/>
    <w:p w:rsidR="000D69DE" w:rsidRDefault="000D69DE" w:rsidP="00F24506"/>
    <w:p w:rsidR="000D69DE" w:rsidRDefault="000D69DE" w:rsidP="00F24506"/>
    <w:p w:rsidR="000D69DE" w:rsidRDefault="000D69DE" w:rsidP="00F24506"/>
    <w:p w:rsidR="000D69DE" w:rsidRDefault="000D69DE" w:rsidP="00F24506"/>
    <w:p w:rsidR="000D69DE" w:rsidRDefault="000D69DE" w:rsidP="00F24506"/>
    <w:p w:rsidR="000D69DE" w:rsidRDefault="000D69DE"/>
    <w:p w:rsidR="000D69DE" w:rsidRDefault="000D69DE" w:rsidP="002632B7"/>
    <w:p w:rsidR="000D69DE" w:rsidRDefault="000D69DE" w:rsidP="00BC5006"/>
    <w:p w:rsidR="000D69DE" w:rsidRDefault="000D69DE"/>
    <w:p w:rsidR="000D69DE" w:rsidRDefault="000D69DE"/>
    <w:p w:rsidR="000D69DE" w:rsidRDefault="000D69DE"/>
    <w:p w:rsidR="000D69DE" w:rsidRDefault="000D69DE" w:rsidP="006F2FCD"/>
    <w:p w:rsidR="000D69DE" w:rsidRDefault="000D69DE"/>
    <w:p w:rsidR="000D69DE" w:rsidRDefault="000D69DE"/>
    <w:p w:rsidR="000D69DE" w:rsidRDefault="000D69DE" w:rsidP="00FE14D0"/>
    <w:p w:rsidR="000D69DE" w:rsidRDefault="000D69DE" w:rsidP="00956ABA"/>
    <w:p w:rsidR="000D69DE" w:rsidRDefault="000D69DE"/>
    <w:p w:rsidR="000D69DE" w:rsidRDefault="000D69DE"/>
    <w:p w:rsidR="000D69DE" w:rsidRDefault="000D69DE"/>
    <w:p w:rsidR="000D69DE" w:rsidRDefault="000D69DE" w:rsidP="00A11D2E"/>
    <w:p w:rsidR="000D69DE" w:rsidRDefault="000D69DE"/>
    <w:p w:rsidR="000D69DE" w:rsidRDefault="000D69DE"/>
    <w:p w:rsidR="000D69DE" w:rsidRDefault="000D69DE" w:rsidP="005D57FA"/>
    <w:p w:rsidR="000D69DE" w:rsidRDefault="000D69DE" w:rsidP="00881062"/>
    <w:p w:rsidR="000D69DE" w:rsidRDefault="000D69DE" w:rsidP="00881062"/>
    <w:p w:rsidR="000D69DE" w:rsidRDefault="000D69DE" w:rsidP="00881062"/>
    <w:p w:rsidR="000D69DE" w:rsidRDefault="000D69DE" w:rsidP="00881062"/>
    <w:p w:rsidR="000D69DE" w:rsidRDefault="000D69DE" w:rsidP="00B87955"/>
    <w:p w:rsidR="000D69DE" w:rsidRDefault="000D69DE" w:rsidP="00B87955"/>
    <w:p w:rsidR="000D69DE" w:rsidRDefault="000D69DE" w:rsidP="00511059"/>
    <w:p w:rsidR="000D69DE" w:rsidRDefault="000D69DE" w:rsidP="00511059"/>
    <w:p w:rsidR="000D69DE" w:rsidRDefault="000D69DE"/>
  </w:endnote>
  <w:endnote w:type="continuationSeparator" w:id="0">
    <w:p w:rsidR="000D69DE" w:rsidRDefault="000D69DE">
      <w:r>
        <w:continuationSeparator/>
      </w:r>
    </w:p>
    <w:p w:rsidR="000D69DE" w:rsidRDefault="000D69DE"/>
    <w:p w:rsidR="000D69DE" w:rsidRDefault="000D69DE" w:rsidP="003A4FAD"/>
    <w:p w:rsidR="000D69DE" w:rsidRDefault="000D69DE"/>
    <w:p w:rsidR="000D69DE" w:rsidRDefault="000D69DE"/>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p w:rsidR="000D69DE" w:rsidRDefault="000D69DE"/>
    <w:p w:rsidR="000D69DE" w:rsidRDefault="000D69DE"/>
    <w:p w:rsidR="000D69DE" w:rsidRDefault="000D69DE" w:rsidP="00F75207"/>
    <w:p w:rsidR="000D69DE" w:rsidRDefault="000D69DE" w:rsidP="00F75207"/>
    <w:p w:rsidR="000D69DE" w:rsidRDefault="000D69DE"/>
    <w:p w:rsidR="000D69DE" w:rsidRDefault="000D69DE"/>
    <w:p w:rsidR="000D69DE" w:rsidRDefault="000D69DE"/>
    <w:p w:rsidR="000D69DE" w:rsidRDefault="000D69DE" w:rsidP="008A2932"/>
    <w:p w:rsidR="000D69DE" w:rsidRDefault="000D69DE"/>
    <w:p w:rsidR="000D69DE" w:rsidRDefault="000D69DE" w:rsidP="00341130"/>
    <w:p w:rsidR="000D69DE" w:rsidRDefault="000D69DE"/>
    <w:p w:rsidR="000D69DE" w:rsidRDefault="000D69DE" w:rsidP="004D65EC"/>
    <w:p w:rsidR="000D69DE" w:rsidRDefault="000D69DE"/>
    <w:p w:rsidR="000D69DE" w:rsidRDefault="000D69DE" w:rsidP="00F0468D"/>
    <w:p w:rsidR="000D69DE" w:rsidRDefault="000D69DE" w:rsidP="00F0468D"/>
    <w:p w:rsidR="000D69DE" w:rsidRDefault="000D69DE" w:rsidP="00F0468D"/>
    <w:p w:rsidR="000D69DE" w:rsidRDefault="000D69DE" w:rsidP="00F24506"/>
    <w:p w:rsidR="000D69DE" w:rsidRDefault="000D69DE" w:rsidP="00F24506"/>
    <w:p w:rsidR="000D69DE" w:rsidRDefault="000D69DE" w:rsidP="00F24506"/>
    <w:p w:rsidR="000D69DE" w:rsidRDefault="000D69DE" w:rsidP="00F24506"/>
    <w:p w:rsidR="000D69DE" w:rsidRDefault="000D69DE" w:rsidP="00F24506"/>
    <w:p w:rsidR="000D69DE" w:rsidRDefault="000D69DE"/>
    <w:p w:rsidR="000D69DE" w:rsidRDefault="000D69DE" w:rsidP="002632B7"/>
    <w:p w:rsidR="000D69DE" w:rsidRDefault="000D69DE" w:rsidP="00BC5006"/>
    <w:p w:rsidR="000D69DE" w:rsidRDefault="000D69DE"/>
    <w:p w:rsidR="000D69DE" w:rsidRDefault="000D69DE"/>
    <w:p w:rsidR="000D69DE" w:rsidRDefault="000D69DE"/>
    <w:p w:rsidR="000D69DE" w:rsidRDefault="000D69DE" w:rsidP="006F2FCD"/>
    <w:p w:rsidR="000D69DE" w:rsidRDefault="000D69DE"/>
    <w:p w:rsidR="000D69DE" w:rsidRDefault="000D69DE"/>
    <w:p w:rsidR="000D69DE" w:rsidRDefault="000D69DE" w:rsidP="00FE14D0"/>
    <w:p w:rsidR="000D69DE" w:rsidRDefault="000D69DE" w:rsidP="00956ABA"/>
    <w:p w:rsidR="000D69DE" w:rsidRDefault="000D69DE"/>
    <w:p w:rsidR="000D69DE" w:rsidRDefault="000D69DE"/>
    <w:p w:rsidR="000D69DE" w:rsidRDefault="000D69DE"/>
    <w:p w:rsidR="000D69DE" w:rsidRDefault="000D69DE" w:rsidP="00A11D2E"/>
    <w:p w:rsidR="000D69DE" w:rsidRDefault="000D69DE"/>
    <w:p w:rsidR="000D69DE" w:rsidRDefault="000D69DE"/>
    <w:p w:rsidR="000D69DE" w:rsidRDefault="000D69DE" w:rsidP="005D57FA"/>
    <w:p w:rsidR="000D69DE" w:rsidRDefault="000D69DE" w:rsidP="00881062"/>
    <w:p w:rsidR="000D69DE" w:rsidRDefault="000D69DE" w:rsidP="00881062"/>
    <w:p w:rsidR="000D69DE" w:rsidRDefault="000D69DE" w:rsidP="00881062"/>
    <w:p w:rsidR="000D69DE" w:rsidRDefault="000D69DE" w:rsidP="00881062"/>
    <w:p w:rsidR="000D69DE" w:rsidRDefault="000D69DE" w:rsidP="00B87955"/>
    <w:p w:rsidR="000D69DE" w:rsidRDefault="000D69DE" w:rsidP="00B87955"/>
    <w:p w:rsidR="000D69DE" w:rsidRDefault="000D69DE" w:rsidP="00511059"/>
    <w:p w:rsidR="000D69DE" w:rsidRDefault="000D69DE" w:rsidP="00511059"/>
    <w:p w:rsidR="000D69DE" w:rsidRDefault="000D6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0D" w:rsidRDefault="0070290D" w:rsidP="00BB4B6F">
    <w:pPr>
      <w:pStyle w:val="Zpat"/>
      <w:tabs>
        <w:tab w:val="clear" w:pos="4536"/>
        <w:tab w:val="clear" w:pos="9072"/>
        <w:tab w:val="left" w:pos="1418"/>
        <w:tab w:val="center" w:pos="14220"/>
      </w:tabs>
      <w:spacing w:line="240" w:lineRule="exact"/>
      <w:rPr>
        <w:rStyle w:val="slostrnky"/>
        <w:rFonts w:cs="Arial"/>
        <w:b w:val="0"/>
        <w:kern w:val="24"/>
      </w:rPr>
    </w:pPr>
  </w:p>
  <w:p w:rsidR="00C837EA" w:rsidRDefault="001D5D12" w:rsidP="00773C58">
    <w:pPr>
      <w:pStyle w:val="Zpat"/>
      <w:tabs>
        <w:tab w:val="clear" w:pos="4536"/>
        <w:tab w:val="clear" w:pos="9072"/>
        <w:tab w:val="left" w:pos="1418"/>
        <w:tab w:val="center" w:pos="14220"/>
      </w:tabs>
      <w:spacing w:line="240" w:lineRule="exact"/>
      <w:rPr>
        <w:rFonts w:ascii="Calibri" w:hAnsi="Calibri"/>
        <w:b/>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7.4pt;margin-top:3.85pt;width:122.5pt;height:42pt;z-index:-251659264;visibility:visible" wrapcoords="752 0 -107 1490 -107 21228 9242 21228 9242 17876 15475 17876 20525 15269 20418 11917 21600 6703 21600 0 752 0">
          <v:imagedata r:id="rId1" o:title=""/>
          <w10:wrap type="tight"/>
        </v:shape>
      </w:pict>
    </w:r>
    <w:r w:rsidR="007A5053" w:rsidRPr="005E4F1F">
      <w:rPr>
        <w:rStyle w:val="slostrnky"/>
        <w:rFonts w:cs="Arial"/>
        <w:b w:val="0"/>
        <w:kern w:val="24"/>
      </w:rPr>
      <w:fldChar w:fldCharType="begin"/>
    </w:r>
    <w:r w:rsidR="007A5053" w:rsidRPr="005E4F1F">
      <w:rPr>
        <w:rStyle w:val="slostrnky"/>
        <w:rFonts w:cs="Arial"/>
        <w:b w:val="0"/>
        <w:kern w:val="24"/>
      </w:rPr>
      <w:instrText xml:space="preserve"> PAGE </w:instrText>
    </w:r>
    <w:r w:rsidR="007A5053" w:rsidRPr="005E4F1F">
      <w:rPr>
        <w:rStyle w:val="slostrnky"/>
        <w:rFonts w:cs="Arial"/>
        <w:b w:val="0"/>
        <w:kern w:val="24"/>
      </w:rPr>
      <w:fldChar w:fldCharType="separate"/>
    </w:r>
    <w:r>
      <w:rPr>
        <w:rStyle w:val="slostrnky"/>
        <w:rFonts w:cs="Arial"/>
        <w:b w:val="0"/>
        <w:noProof/>
        <w:kern w:val="24"/>
      </w:rPr>
      <w:t>4</w:t>
    </w:r>
    <w:r w:rsidR="007A5053" w:rsidRPr="005E4F1F">
      <w:rPr>
        <w:rStyle w:val="slostrnky"/>
        <w:rFonts w:cs="Arial"/>
        <w:b w:val="0"/>
        <w:kern w:val="24"/>
      </w:rPr>
      <w:fldChar w:fldCharType="end"/>
    </w:r>
    <w:r w:rsidR="007A5053" w:rsidRPr="005E4F1F">
      <w:rPr>
        <w:rStyle w:val="slostrnky"/>
        <w:rFonts w:cs="Arial"/>
        <w:b w:val="0"/>
        <w:kern w:val="24"/>
      </w:rPr>
      <w:t>/</w:t>
    </w:r>
    <w:r w:rsidR="007A5053" w:rsidRPr="005E4F1F">
      <w:rPr>
        <w:rStyle w:val="slostrnky"/>
        <w:rFonts w:cs="Arial"/>
        <w:b w:val="0"/>
        <w:kern w:val="24"/>
      </w:rPr>
      <w:fldChar w:fldCharType="begin"/>
    </w:r>
    <w:r w:rsidR="007A5053" w:rsidRPr="005E4F1F">
      <w:rPr>
        <w:rStyle w:val="slostrnky"/>
        <w:rFonts w:cs="Arial"/>
        <w:b w:val="0"/>
        <w:kern w:val="24"/>
      </w:rPr>
      <w:instrText xml:space="preserve"> NUMPAGES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Pr>
        <w:rStyle w:val="slostrnky"/>
        <w:rFonts w:cs="Arial"/>
        <w:b w:val="0"/>
        <w:kern w:val="24"/>
      </w:rPr>
      <w:t xml:space="preserve"> </w:t>
    </w:r>
    <w:r w:rsidR="007A5053" w:rsidRPr="00FD39A0">
      <w:rPr>
        <w:rStyle w:val="slostrnky"/>
        <w:rFonts w:cs="Arial"/>
        <w:b w:val="0"/>
        <w:kern w:val="24"/>
        <w:sz w:val="16"/>
        <w:szCs w:val="16"/>
      </w:rPr>
      <w:t xml:space="preserve">Smlouva o dílo – </w:t>
    </w:r>
    <w:r w:rsidR="007A5053" w:rsidRPr="00B91B47">
      <w:rPr>
        <w:rStyle w:val="slostrnky"/>
        <w:rFonts w:ascii="Calibri" w:hAnsi="Calibri" w:cs="Arial"/>
        <w:kern w:val="24"/>
        <w:sz w:val="18"/>
        <w:szCs w:val="18"/>
      </w:rPr>
      <w:t>„</w:t>
    </w:r>
    <w:r w:rsidR="00EE157B" w:rsidRPr="00EE157B">
      <w:rPr>
        <w:rFonts w:ascii="Calibri" w:hAnsi="Calibri"/>
        <w:b/>
        <w:kern w:val="24"/>
        <w:sz w:val="18"/>
        <w:szCs w:val="18"/>
      </w:rPr>
      <w:t>Sládkova 4 - stavební úpravy domu, II. etapa</w:t>
    </w:r>
    <w:r w:rsidR="007A5053" w:rsidRPr="0005419E">
      <w:rPr>
        <w:rFonts w:ascii="Calibri" w:hAnsi="Calibri"/>
        <w:b/>
        <w:kern w:val="24"/>
        <w:sz w:val="18"/>
        <w:szCs w:val="18"/>
      </w:rPr>
      <w:t>“</w:t>
    </w:r>
  </w:p>
  <w:p w:rsidR="003B6A43" w:rsidRPr="00773C58" w:rsidRDefault="003B6A43" w:rsidP="00773C58">
    <w:pPr>
      <w:pStyle w:val="Zpat"/>
      <w:tabs>
        <w:tab w:val="clear" w:pos="4536"/>
        <w:tab w:val="clear" w:pos="9072"/>
        <w:tab w:val="left" w:pos="1418"/>
        <w:tab w:val="center" w:pos="14220"/>
      </w:tabs>
      <w:spacing w:line="240" w:lineRule="exact"/>
      <w:rPr>
        <w:kern w:val="24"/>
        <w:sz w:val="20"/>
      </w:rPr>
    </w:pPr>
    <w:r>
      <w:rPr>
        <w:rFonts w:ascii="Calibri" w:hAnsi="Calibri" w:cs="Calibri"/>
        <w:sz w:val="18"/>
        <w:szCs w:val="18"/>
      </w:rPr>
      <w:t xml:space="preserve">            Ev. č. veřejné zakázky: 4/2018/D2/SP/OIMH/</w:t>
    </w:r>
    <w:proofErr w:type="spellStart"/>
    <w:r>
      <w:rPr>
        <w:rFonts w:ascii="Calibri" w:hAnsi="Calibri" w:cs="Calibri"/>
        <w:sz w:val="18"/>
        <w:szCs w:val="18"/>
      </w:rPr>
      <w:t>Wi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70290D" w:rsidRDefault="0070290D"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C837EA" w:rsidRDefault="001D5D12" w:rsidP="00773C58">
    <w:pPr>
      <w:pStyle w:val="Zpat"/>
      <w:tabs>
        <w:tab w:val="clear" w:pos="4536"/>
        <w:tab w:val="clear" w:pos="9072"/>
        <w:tab w:val="left" w:pos="540"/>
        <w:tab w:val="left" w:pos="1418"/>
        <w:tab w:val="left" w:pos="1980"/>
        <w:tab w:val="left" w:pos="7620"/>
      </w:tabs>
      <w:spacing w:line="240" w:lineRule="exact"/>
      <w:ind w:hanging="540"/>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58.45pt;margin-top:3.35pt;width:124.3pt;height:45.3pt;z-index:-251658240;visibility:visible" wrapcoords="788 0 112 1234 -112 2777 -112 7097 6300 9874 10800 9874 -112 11417 -112 21291 9225 21291 8888 19749 10125 19749 20700 15429 20925 12034 19800 11417 10800 9874 21600 7714 21600 0 788 0">
          <v:imagedata r:id="rId1" o:title=""/>
          <w10:wrap type="tight"/>
        </v:shape>
      </w:pict>
    </w:r>
    <w:r w:rsidR="007A5053" w:rsidRPr="005E4F1F">
      <w:rPr>
        <w:rStyle w:val="slostrnky"/>
        <w:rFonts w:cs="Arial"/>
        <w:b w:val="0"/>
        <w:kern w:val="24"/>
      </w:rPr>
      <w:fldChar w:fldCharType="begin"/>
    </w:r>
    <w:r w:rsidR="007A5053" w:rsidRPr="005E4F1F">
      <w:rPr>
        <w:rStyle w:val="slostrnky"/>
        <w:rFonts w:cs="Arial"/>
        <w:b w:val="0"/>
        <w:kern w:val="24"/>
      </w:rPr>
      <w:instrText xml:space="preserve"> PAGE </w:instrText>
    </w:r>
    <w:r w:rsidR="007A5053" w:rsidRPr="005E4F1F">
      <w:rPr>
        <w:rStyle w:val="slostrnky"/>
        <w:rFonts w:cs="Arial"/>
        <w:b w:val="0"/>
        <w:kern w:val="24"/>
      </w:rPr>
      <w:fldChar w:fldCharType="separate"/>
    </w:r>
    <w:r>
      <w:rPr>
        <w:rStyle w:val="slostrnky"/>
        <w:rFonts w:cs="Arial"/>
        <w:b w:val="0"/>
        <w:noProof/>
        <w:kern w:val="24"/>
      </w:rPr>
      <w:t>1</w:t>
    </w:r>
    <w:r w:rsidR="007A5053" w:rsidRPr="005E4F1F">
      <w:rPr>
        <w:rStyle w:val="slostrnky"/>
        <w:rFonts w:cs="Arial"/>
        <w:b w:val="0"/>
        <w:kern w:val="24"/>
      </w:rPr>
      <w:fldChar w:fldCharType="end"/>
    </w:r>
    <w:r w:rsidR="007A5053" w:rsidRPr="005E4F1F">
      <w:rPr>
        <w:rStyle w:val="slostrnky"/>
        <w:rFonts w:cs="Arial"/>
        <w:b w:val="0"/>
        <w:kern w:val="24"/>
      </w:rPr>
      <w:t>/</w:t>
    </w:r>
    <w:r w:rsidR="007A5053" w:rsidRPr="005E4F1F">
      <w:rPr>
        <w:rStyle w:val="slostrnky"/>
        <w:rFonts w:cs="Arial"/>
        <w:b w:val="0"/>
        <w:kern w:val="24"/>
      </w:rPr>
      <w:fldChar w:fldCharType="begin"/>
    </w:r>
    <w:r w:rsidR="007A5053" w:rsidRPr="005E4F1F">
      <w:rPr>
        <w:rStyle w:val="slostrnky"/>
        <w:rFonts w:cs="Arial"/>
        <w:b w:val="0"/>
        <w:kern w:val="24"/>
      </w:rPr>
      <w:instrText xml:space="preserve"> NUMPAGES </w:instrText>
    </w:r>
    <w:r w:rsidR="007A5053" w:rsidRPr="005E4F1F">
      <w:rPr>
        <w:rStyle w:val="slostrnky"/>
        <w:rFonts w:cs="Arial"/>
        <w:b w:val="0"/>
        <w:kern w:val="24"/>
      </w:rPr>
      <w:fldChar w:fldCharType="separate"/>
    </w:r>
    <w:r>
      <w:rPr>
        <w:rStyle w:val="slostrnky"/>
        <w:rFonts w:cs="Arial"/>
        <w:b w:val="0"/>
        <w:noProof/>
        <w:kern w:val="24"/>
      </w:rPr>
      <w:t>16</w:t>
    </w:r>
    <w:r w:rsidR="007A5053" w:rsidRPr="005E4F1F">
      <w:rPr>
        <w:rStyle w:val="slostrnky"/>
        <w:rFonts w:cs="Arial"/>
        <w:b w:val="0"/>
        <w:kern w:val="24"/>
      </w:rPr>
      <w:fldChar w:fldCharType="end"/>
    </w:r>
    <w:r w:rsidR="007A5053">
      <w:rPr>
        <w:rStyle w:val="slostrnky"/>
        <w:rFonts w:cs="Arial"/>
        <w:b w:val="0"/>
        <w:kern w:val="24"/>
      </w:rPr>
      <w:t xml:space="preserve"> </w:t>
    </w:r>
    <w:r w:rsidR="007A5053">
      <w:rPr>
        <w:rStyle w:val="slostrnky"/>
        <w:rFonts w:cs="Arial"/>
        <w:b w:val="0"/>
        <w:kern w:val="24"/>
        <w:sz w:val="16"/>
        <w:szCs w:val="16"/>
      </w:rPr>
      <w:t xml:space="preserve">Smlouva o dílo– </w:t>
    </w:r>
    <w:r w:rsidR="007A5053" w:rsidRPr="00B91B47">
      <w:rPr>
        <w:rStyle w:val="slostrnky"/>
        <w:rFonts w:ascii="Calibri" w:hAnsi="Calibri" w:cs="Arial"/>
        <w:kern w:val="24"/>
        <w:sz w:val="18"/>
        <w:szCs w:val="18"/>
      </w:rPr>
      <w:t>„</w:t>
    </w:r>
    <w:r w:rsidR="00EE157B" w:rsidRPr="00EE157B">
      <w:rPr>
        <w:rFonts w:ascii="Calibri" w:hAnsi="Calibri"/>
        <w:b/>
        <w:kern w:val="24"/>
        <w:sz w:val="18"/>
        <w:szCs w:val="18"/>
      </w:rPr>
      <w:t>Sládkova 4 - stavební úpravy domu, II. etapa</w:t>
    </w:r>
    <w:r w:rsidR="007A5053" w:rsidRPr="00B91B47">
      <w:rPr>
        <w:rFonts w:ascii="Calibri" w:hAnsi="Calibri" w:cs="Calibri"/>
        <w:sz w:val="18"/>
        <w:szCs w:val="18"/>
      </w:rPr>
      <w:t>“</w:t>
    </w:r>
  </w:p>
  <w:p w:rsidR="003B6A43" w:rsidRPr="00773C58" w:rsidRDefault="003B6A43" w:rsidP="00773C58">
    <w:pPr>
      <w:pStyle w:val="Zpat"/>
      <w:tabs>
        <w:tab w:val="clear" w:pos="4536"/>
        <w:tab w:val="clear" w:pos="9072"/>
        <w:tab w:val="left" w:pos="540"/>
        <w:tab w:val="left" w:pos="1418"/>
        <w:tab w:val="left" w:pos="1980"/>
        <w:tab w:val="left" w:pos="7620"/>
      </w:tabs>
      <w:spacing w:line="240" w:lineRule="exact"/>
      <w:ind w:hanging="540"/>
      <w:rPr>
        <w:rFonts w:ascii="Calibri" w:hAnsi="Calibri" w:cs="Calibri"/>
        <w:b/>
        <w:sz w:val="18"/>
        <w:szCs w:val="18"/>
      </w:rPr>
    </w:pPr>
    <w:r>
      <w:rPr>
        <w:rFonts w:ascii="Calibri" w:hAnsi="Calibri" w:cs="Calibri"/>
        <w:sz w:val="18"/>
        <w:szCs w:val="18"/>
      </w:rPr>
      <w:t xml:space="preserve">            Ev. č. veřejné zakázky: 4/2018/D2/SP/OIMH/</w:t>
    </w:r>
    <w:proofErr w:type="spellStart"/>
    <w:r>
      <w:rPr>
        <w:rFonts w:ascii="Calibri" w:hAnsi="Calibri" w:cs="Calibri"/>
        <w:sz w:val="18"/>
        <w:szCs w:val="18"/>
      </w:rPr>
      <w:t>Wi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DE" w:rsidRDefault="000D69DE">
      <w:r>
        <w:separator/>
      </w:r>
    </w:p>
    <w:p w:rsidR="000D69DE" w:rsidRDefault="000D69DE"/>
    <w:p w:rsidR="000D69DE" w:rsidRDefault="000D69DE" w:rsidP="003A4FAD"/>
    <w:p w:rsidR="000D69DE" w:rsidRDefault="000D69DE"/>
    <w:p w:rsidR="000D69DE" w:rsidRDefault="000D69DE"/>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p w:rsidR="000D69DE" w:rsidRDefault="000D69DE"/>
    <w:p w:rsidR="000D69DE" w:rsidRDefault="000D69DE"/>
    <w:p w:rsidR="000D69DE" w:rsidRDefault="000D69DE" w:rsidP="00F75207"/>
    <w:p w:rsidR="000D69DE" w:rsidRDefault="000D69DE" w:rsidP="00F75207"/>
    <w:p w:rsidR="000D69DE" w:rsidRDefault="000D69DE"/>
    <w:p w:rsidR="000D69DE" w:rsidRDefault="000D69DE"/>
    <w:p w:rsidR="000D69DE" w:rsidRDefault="000D69DE"/>
    <w:p w:rsidR="000D69DE" w:rsidRDefault="000D69DE" w:rsidP="008A2932"/>
    <w:p w:rsidR="000D69DE" w:rsidRDefault="000D69DE"/>
    <w:p w:rsidR="000D69DE" w:rsidRDefault="000D69DE" w:rsidP="00341130"/>
    <w:p w:rsidR="000D69DE" w:rsidRDefault="000D69DE"/>
    <w:p w:rsidR="000D69DE" w:rsidRDefault="000D69DE" w:rsidP="004D65EC"/>
    <w:p w:rsidR="000D69DE" w:rsidRDefault="000D69DE"/>
    <w:p w:rsidR="000D69DE" w:rsidRDefault="000D69DE" w:rsidP="00F0468D"/>
    <w:p w:rsidR="000D69DE" w:rsidRDefault="000D69DE" w:rsidP="00F0468D"/>
    <w:p w:rsidR="000D69DE" w:rsidRDefault="000D69DE" w:rsidP="00F0468D"/>
    <w:p w:rsidR="000D69DE" w:rsidRDefault="000D69DE" w:rsidP="00F24506"/>
    <w:p w:rsidR="000D69DE" w:rsidRDefault="000D69DE" w:rsidP="00F24506"/>
    <w:p w:rsidR="000D69DE" w:rsidRDefault="000D69DE" w:rsidP="00F24506"/>
    <w:p w:rsidR="000D69DE" w:rsidRDefault="000D69DE" w:rsidP="00F24506"/>
    <w:p w:rsidR="000D69DE" w:rsidRDefault="000D69DE" w:rsidP="00F24506"/>
    <w:p w:rsidR="000D69DE" w:rsidRDefault="000D69DE"/>
    <w:p w:rsidR="000D69DE" w:rsidRDefault="000D69DE" w:rsidP="002632B7"/>
    <w:p w:rsidR="000D69DE" w:rsidRDefault="000D69DE" w:rsidP="00BC5006"/>
    <w:p w:rsidR="000D69DE" w:rsidRDefault="000D69DE"/>
    <w:p w:rsidR="000D69DE" w:rsidRDefault="000D69DE"/>
    <w:p w:rsidR="000D69DE" w:rsidRDefault="000D69DE"/>
    <w:p w:rsidR="000D69DE" w:rsidRDefault="000D69DE" w:rsidP="006F2FCD"/>
    <w:p w:rsidR="000D69DE" w:rsidRDefault="000D69DE"/>
    <w:p w:rsidR="000D69DE" w:rsidRDefault="000D69DE"/>
    <w:p w:rsidR="000D69DE" w:rsidRDefault="000D69DE" w:rsidP="00FE14D0"/>
    <w:p w:rsidR="000D69DE" w:rsidRDefault="000D69DE" w:rsidP="00956ABA"/>
    <w:p w:rsidR="000D69DE" w:rsidRDefault="000D69DE"/>
    <w:p w:rsidR="000D69DE" w:rsidRDefault="000D69DE"/>
    <w:p w:rsidR="000D69DE" w:rsidRDefault="000D69DE"/>
    <w:p w:rsidR="000D69DE" w:rsidRDefault="000D69DE" w:rsidP="00A11D2E"/>
    <w:p w:rsidR="000D69DE" w:rsidRDefault="000D69DE"/>
    <w:p w:rsidR="000D69DE" w:rsidRDefault="000D69DE"/>
    <w:p w:rsidR="000D69DE" w:rsidRDefault="000D69DE" w:rsidP="005D57FA"/>
    <w:p w:rsidR="000D69DE" w:rsidRDefault="000D69DE" w:rsidP="00881062"/>
    <w:p w:rsidR="000D69DE" w:rsidRDefault="000D69DE" w:rsidP="00881062"/>
    <w:p w:rsidR="000D69DE" w:rsidRDefault="000D69DE" w:rsidP="00881062"/>
    <w:p w:rsidR="000D69DE" w:rsidRDefault="000D69DE" w:rsidP="00881062"/>
    <w:p w:rsidR="000D69DE" w:rsidRDefault="000D69DE" w:rsidP="00B87955"/>
    <w:p w:rsidR="000D69DE" w:rsidRDefault="000D69DE" w:rsidP="00B87955"/>
    <w:p w:rsidR="000D69DE" w:rsidRDefault="000D69DE" w:rsidP="00511059"/>
    <w:p w:rsidR="000D69DE" w:rsidRDefault="000D69DE" w:rsidP="00511059"/>
    <w:p w:rsidR="000D69DE" w:rsidRDefault="000D69DE"/>
  </w:footnote>
  <w:footnote w:type="continuationSeparator" w:id="0">
    <w:p w:rsidR="000D69DE" w:rsidRDefault="000D69DE">
      <w:r>
        <w:continuationSeparator/>
      </w:r>
    </w:p>
    <w:p w:rsidR="000D69DE" w:rsidRDefault="000D69DE"/>
    <w:p w:rsidR="000D69DE" w:rsidRDefault="000D69DE" w:rsidP="003A4FAD"/>
    <w:p w:rsidR="000D69DE" w:rsidRDefault="000D69DE"/>
    <w:p w:rsidR="000D69DE" w:rsidRDefault="000D69DE"/>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rsidP="00911049"/>
    <w:p w:rsidR="000D69DE" w:rsidRDefault="000D69DE"/>
    <w:p w:rsidR="000D69DE" w:rsidRDefault="000D69DE"/>
    <w:p w:rsidR="000D69DE" w:rsidRDefault="000D69DE"/>
    <w:p w:rsidR="000D69DE" w:rsidRDefault="000D69DE" w:rsidP="00F75207"/>
    <w:p w:rsidR="000D69DE" w:rsidRDefault="000D69DE" w:rsidP="00F75207"/>
    <w:p w:rsidR="000D69DE" w:rsidRDefault="000D69DE"/>
    <w:p w:rsidR="000D69DE" w:rsidRDefault="000D69DE"/>
    <w:p w:rsidR="000D69DE" w:rsidRDefault="000D69DE"/>
    <w:p w:rsidR="000D69DE" w:rsidRDefault="000D69DE" w:rsidP="008A2932"/>
    <w:p w:rsidR="000D69DE" w:rsidRDefault="000D69DE"/>
    <w:p w:rsidR="000D69DE" w:rsidRDefault="000D69DE" w:rsidP="00341130"/>
    <w:p w:rsidR="000D69DE" w:rsidRDefault="000D69DE"/>
    <w:p w:rsidR="000D69DE" w:rsidRDefault="000D69DE" w:rsidP="004D65EC"/>
    <w:p w:rsidR="000D69DE" w:rsidRDefault="000D69DE"/>
    <w:p w:rsidR="000D69DE" w:rsidRDefault="000D69DE" w:rsidP="00F0468D"/>
    <w:p w:rsidR="000D69DE" w:rsidRDefault="000D69DE" w:rsidP="00F0468D"/>
    <w:p w:rsidR="000D69DE" w:rsidRDefault="000D69DE" w:rsidP="00F0468D"/>
    <w:p w:rsidR="000D69DE" w:rsidRDefault="000D69DE" w:rsidP="00F24506"/>
    <w:p w:rsidR="000D69DE" w:rsidRDefault="000D69DE" w:rsidP="00F24506"/>
    <w:p w:rsidR="000D69DE" w:rsidRDefault="000D69DE" w:rsidP="00F24506"/>
    <w:p w:rsidR="000D69DE" w:rsidRDefault="000D69DE" w:rsidP="00F24506"/>
    <w:p w:rsidR="000D69DE" w:rsidRDefault="000D69DE" w:rsidP="00F24506"/>
    <w:p w:rsidR="000D69DE" w:rsidRDefault="000D69DE"/>
    <w:p w:rsidR="000D69DE" w:rsidRDefault="000D69DE" w:rsidP="002632B7"/>
    <w:p w:rsidR="000D69DE" w:rsidRDefault="000D69DE" w:rsidP="00BC5006"/>
    <w:p w:rsidR="000D69DE" w:rsidRDefault="000D69DE"/>
    <w:p w:rsidR="000D69DE" w:rsidRDefault="000D69DE"/>
    <w:p w:rsidR="000D69DE" w:rsidRDefault="000D69DE"/>
    <w:p w:rsidR="000D69DE" w:rsidRDefault="000D69DE" w:rsidP="006F2FCD"/>
    <w:p w:rsidR="000D69DE" w:rsidRDefault="000D69DE"/>
    <w:p w:rsidR="000D69DE" w:rsidRDefault="000D69DE"/>
    <w:p w:rsidR="000D69DE" w:rsidRDefault="000D69DE" w:rsidP="00FE14D0"/>
    <w:p w:rsidR="000D69DE" w:rsidRDefault="000D69DE" w:rsidP="00956ABA"/>
    <w:p w:rsidR="000D69DE" w:rsidRDefault="000D69DE"/>
    <w:p w:rsidR="000D69DE" w:rsidRDefault="000D69DE"/>
    <w:p w:rsidR="000D69DE" w:rsidRDefault="000D69DE"/>
    <w:p w:rsidR="000D69DE" w:rsidRDefault="000D69DE" w:rsidP="00A11D2E"/>
    <w:p w:rsidR="000D69DE" w:rsidRDefault="000D69DE"/>
    <w:p w:rsidR="000D69DE" w:rsidRDefault="000D69DE"/>
    <w:p w:rsidR="000D69DE" w:rsidRDefault="000D69DE" w:rsidP="005D57FA"/>
    <w:p w:rsidR="000D69DE" w:rsidRDefault="000D69DE" w:rsidP="00881062"/>
    <w:p w:rsidR="000D69DE" w:rsidRDefault="000D69DE" w:rsidP="00881062"/>
    <w:p w:rsidR="000D69DE" w:rsidRDefault="000D69DE" w:rsidP="00881062"/>
    <w:p w:rsidR="000D69DE" w:rsidRDefault="000D69DE" w:rsidP="00881062"/>
    <w:p w:rsidR="000D69DE" w:rsidRDefault="000D69DE" w:rsidP="00B87955"/>
    <w:p w:rsidR="000D69DE" w:rsidRDefault="000D69DE" w:rsidP="00B87955"/>
    <w:p w:rsidR="000D69DE" w:rsidRDefault="000D69DE" w:rsidP="00511059"/>
    <w:p w:rsidR="000D69DE" w:rsidRDefault="000D69DE" w:rsidP="00511059"/>
    <w:p w:rsidR="000D69DE" w:rsidRDefault="000D6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BB4B6F"/>
  <w:p w:rsidR="007A5053" w:rsidRDefault="007A5053" w:rsidP="003A4FAD"/>
  <w:p w:rsidR="007A5053" w:rsidRDefault="007A5053" w:rsidP="003A4FAD"/>
  <w:p w:rsidR="007A5053" w:rsidRDefault="007A5053" w:rsidP="00103D31"/>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911049"/>
  <w:p w:rsidR="007A5053" w:rsidRDefault="007A5053" w:rsidP="00C338D6"/>
  <w:p w:rsidR="007A5053" w:rsidRDefault="007A5053"/>
  <w:p w:rsidR="007A5053" w:rsidRDefault="007A5053" w:rsidP="00F75207"/>
  <w:p w:rsidR="007A5053" w:rsidRDefault="007A5053" w:rsidP="00F75207"/>
  <w:p w:rsidR="007A5053" w:rsidRDefault="007A5053"/>
  <w:p w:rsidR="007A5053" w:rsidRDefault="007A5053"/>
  <w:p w:rsidR="007A5053" w:rsidRDefault="007A5053"/>
  <w:p w:rsidR="007A5053" w:rsidRDefault="007A5053" w:rsidP="008A2932"/>
  <w:p w:rsidR="007A5053" w:rsidRDefault="007A5053"/>
  <w:p w:rsidR="007A5053" w:rsidRDefault="007A5053" w:rsidP="00341130"/>
  <w:p w:rsidR="007A5053" w:rsidRDefault="007A5053"/>
  <w:p w:rsidR="007A5053" w:rsidRDefault="007A5053" w:rsidP="004D65EC"/>
  <w:p w:rsidR="007A5053" w:rsidRDefault="007A5053"/>
  <w:p w:rsidR="007A5053" w:rsidRDefault="007A5053" w:rsidP="00F0468D"/>
  <w:p w:rsidR="007A5053" w:rsidRDefault="007A5053" w:rsidP="00F0468D"/>
  <w:p w:rsidR="007A5053" w:rsidRDefault="007A5053" w:rsidP="00F0468D"/>
  <w:p w:rsidR="007A5053" w:rsidRDefault="007A5053" w:rsidP="00F24506"/>
  <w:p w:rsidR="007A5053" w:rsidRDefault="007A5053" w:rsidP="00F24506"/>
  <w:p w:rsidR="007A5053" w:rsidRDefault="007A5053" w:rsidP="00F24506"/>
  <w:p w:rsidR="007A5053" w:rsidRDefault="007A5053" w:rsidP="00F24506"/>
  <w:p w:rsidR="007A5053" w:rsidRDefault="007A5053" w:rsidP="00F24506"/>
  <w:p w:rsidR="007A5053" w:rsidRDefault="007A5053"/>
  <w:p w:rsidR="007A5053" w:rsidRDefault="007A5053" w:rsidP="002632B7"/>
  <w:p w:rsidR="007A5053" w:rsidRDefault="007A5053" w:rsidP="00BC5006"/>
  <w:p w:rsidR="007A5053" w:rsidRDefault="007A5053"/>
  <w:p w:rsidR="007A5053" w:rsidRDefault="007A5053"/>
  <w:p w:rsidR="007A5053" w:rsidRDefault="007A5053"/>
  <w:p w:rsidR="007A5053" w:rsidRDefault="007A5053" w:rsidP="006F2FCD"/>
  <w:p w:rsidR="007A5053" w:rsidRDefault="007A5053"/>
  <w:p w:rsidR="007A5053" w:rsidRDefault="007A5053"/>
  <w:p w:rsidR="007A5053" w:rsidRDefault="007A5053" w:rsidP="00FE14D0"/>
  <w:p w:rsidR="007A5053" w:rsidRDefault="007A5053" w:rsidP="00956ABA"/>
  <w:p w:rsidR="007A5053" w:rsidRDefault="007A5053"/>
  <w:p w:rsidR="007A5053" w:rsidRDefault="007A5053"/>
  <w:p w:rsidR="007A5053" w:rsidRDefault="007A5053"/>
  <w:p w:rsidR="007A5053" w:rsidRDefault="007A5053" w:rsidP="00A11D2E"/>
  <w:p w:rsidR="007A5053" w:rsidRDefault="007A5053"/>
  <w:p w:rsidR="007A5053" w:rsidRDefault="007A5053"/>
  <w:p w:rsidR="007A5053" w:rsidRDefault="007A5053" w:rsidP="005D57FA"/>
  <w:p w:rsidR="007A5053" w:rsidRDefault="007A5053" w:rsidP="00881062"/>
  <w:p w:rsidR="007A5053" w:rsidRDefault="007A5053" w:rsidP="00881062"/>
  <w:p w:rsidR="007A5053" w:rsidRDefault="007A5053" w:rsidP="00881062"/>
  <w:p w:rsidR="007A5053" w:rsidRDefault="007A5053" w:rsidP="00881062"/>
  <w:p w:rsidR="007A5053" w:rsidRDefault="007A5053" w:rsidP="00B87955"/>
  <w:p w:rsidR="007A5053" w:rsidRDefault="007A5053" w:rsidP="00B87955"/>
  <w:p w:rsidR="007A5053" w:rsidRDefault="007A5053" w:rsidP="00511059"/>
  <w:p w:rsidR="007A5053" w:rsidRDefault="007A5053" w:rsidP="00511059"/>
  <w:p w:rsidR="00C837EA" w:rsidRDefault="00C837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Default="007A5053" w:rsidP="00BB4B6F">
    <w:pPr>
      <w:pStyle w:val="Zhlav"/>
    </w:pPr>
    <w:r>
      <w:t>Statutární město Ostrava</w:t>
    </w:r>
    <w:r>
      <w:tab/>
      <w:t xml:space="preserve">                                                                                                                       </w:t>
    </w:r>
    <w:r w:rsidRPr="0054037B">
      <w:rPr>
        <w:b/>
      </w:rPr>
      <w:t>Smlouva</w:t>
    </w:r>
  </w:p>
  <w:p w:rsidR="007A5053" w:rsidRPr="0054037B" w:rsidRDefault="007A5053"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69111F">
      <w:rPr>
        <w:b/>
      </w:rPr>
      <w:t>8</w:t>
    </w:r>
    <w:r w:rsidRPr="0054037B">
      <w:rPr>
        <w:b/>
      </w:rPr>
      <w:t>/OIMH</w:t>
    </w:r>
    <w:proofErr w:type="gramEnd"/>
  </w:p>
  <w:p w:rsidR="007A5053" w:rsidRDefault="007A5053" w:rsidP="00C57760">
    <w:pPr>
      <w:pStyle w:val="Zhlav"/>
    </w:pPr>
    <w:r>
      <w:rPr>
        <w:b/>
      </w:rPr>
      <w:t>ú</w:t>
    </w:r>
    <w:r w:rsidRPr="0054037B">
      <w:rPr>
        <w:b/>
      </w:rPr>
      <w:t>řad městského obvodu</w:t>
    </w:r>
  </w:p>
  <w:p w:rsidR="007A5053" w:rsidRDefault="007A5053" w:rsidP="00511059">
    <w:pPr>
      <w:ind w:left="0" w:firstLine="0"/>
    </w:pPr>
  </w:p>
  <w:p w:rsidR="00C837EA" w:rsidRDefault="00C837EA" w:rsidP="00773C58">
    <w:pP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053" w:rsidRPr="00525018" w:rsidRDefault="007A5053" w:rsidP="00525018">
    <w:pPr>
      <w:pStyle w:val="Zhlav"/>
      <w:rPr>
        <w:rFonts w:ascii="Arial Black" w:hAnsi="Arial Black"/>
        <w:b/>
      </w:rPr>
    </w:pPr>
    <w:r w:rsidRPr="00525018">
      <w:t>Statutární město Ostrava</w:t>
    </w:r>
    <w:r w:rsidRPr="00525018">
      <w:rPr>
        <w:b/>
      </w:rPr>
      <w:t xml:space="preserve">                                                 </w:t>
    </w:r>
    <w:r w:rsidRPr="00525018">
      <w:rPr>
        <w:b/>
      </w:rPr>
      <w:tab/>
    </w:r>
    <w:r w:rsidRPr="00525018">
      <w:rPr>
        <w:rFonts w:cs="Arial"/>
        <w:b/>
        <w:color w:val="33CCCC"/>
        <w:sz w:val="28"/>
        <w:szCs w:val="28"/>
      </w:rPr>
      <w:t>Příloha č.</w:t>
    </w:r>
    <w:r>
      <w:rPr>
        <w:rFonts w:cs="Arial"/>
        <w:b/>
        <w:color w:val="33CCCC"/>
        <w:sz w:val="28"/>
        <w:szCs w:val="28"/>
      </w:rPr>
      <w:t xml:space="preserve"> 2</w:t>
    </w:r>
  </w:p>
  <w:p w:rsidR="007A5053" w:rsidRPr="00525018" w:rsidRDefault="007A5053" w:rsidP="00532EE5">
    <w:pPr>
      <w:pStyle w:val="Zhlav"/>
      <w:rPr>
        <w:b/>
      </w:rPr>
    </w:pPr>
    <w:r w:rsidRPr="00525018">
      <w:rPr>
        <w:b/>
      </w:rPr>
      <w:t>městský obvod Moravská Ostrava a Přívoz</w:t>
    </w:r>
  </w:p>
  <w:p w:rsidR="007A5053" w:rsidRPr="005169AA" w:rsidRDefault="007A5053" w:rsidP="005169AA">
    <w:pPr>
      <w:pStyle w:val="Zhlav"/>
      <w:rPr>
        <w:b/>
      </w:rPr>
    </w:pPr>
    <w:r w:rsidRPr="00525018">
      <w:rPr>
        <w:b/>
      </w:rPr>
      <w:t>úřad městského obvodu</w:t>
    </w:r>
  </w:p>
  <w:p w:rsidR="007A5053" w:rsidRDefault="007A5053" w:rsidP="00773C58">
    <w:pPr>
      <w:ind w:left="0" w:firstLine="0"/>
    </w:pPr>
  </w:p>
  <w:p w:rsidR="00C837EA" w:rsidRDefault="00C83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4">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5">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EF821D6"/>
    <w:multiLevelType w:val="hybridMultilevel"/>
    <w:tmpl w:val="AA54C1D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E7711C2"/>
    <w:multiLevelType w:val="hybridMultilevel"/>
    <w:tmpl w:val="FBD84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4914A2"/>
    <w:multiLevelType w:val="hybridMultilevel"/>
    <w:tmpl w:val="9372111A"/>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841953"/>
    <w:multiLevelType w:val="hybridMultilevel"/>
    <w:tmpl w:val="6BCE196A"/>
    <w:lvl w:ilvl="0" w:tplc="0405000F">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E91E59"/>
    <w:multiLevelType w:val="multilevel"/>
    <w:tmpl w:val="50E0230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6"/>
  </w:num>
  <w:num w:numId="2">
    <w:abstractNumId w:val="18"/>
  </w:num>
  <w:num w:numId="3">
    <w:abstractNumId w:val="16"/>
  </w:num>
  <w:num w:numId="4">
    <w:abstractNumId w:val="2"/>
  </w:num>
  <w:num w:numId="5">
    <w:abstractNumId w:val="12"/>
  </w:num>
  <w:num w:numId="6">
    <w:abstractNumId w:val="3"/>
  </w:num>
  <w:num w:numId="7">
    <w:abstractNumId w:val="22"/>
  </w:num>
  <w:num w:numId="8">
    <w:abstractNumId w:val="30"/>
  </w:num>
  <w:num w:numId="9">
    <w:abstractNumId w:val="20"/>
  </w:num>
  <w:num w:numId="10">
    <w:abstractNumId w:val="21"/>
  </w:num>
  <w:num w:numId="11">
    <w:abstractNumId w:val="6"/>
  </w:num>
  <w:num w:numId="12">
    <w:abstractNumId w:val="28"/>
  </w:num>
  <w:num w:numId="13">
    <w:abstractNumId w:val="5"/>
  </w:num>
  <w:num w:numId="14">
    <w:abstractNumId w:val="29"/>
  </w:num>
  <w:num w:numId="15">
    <w:abstractNumId w:val="10"/>
  </w:num>
  <w:num w:numId="16">
    <w:abstractNumId w:val="19"/>
  </w:num>
  <w:num w:numId="17">
    <w:abstractNumId w:val="15"/>
  </w:num>
  <w:num w:numId="18">
    <w:abstractNumId w:val="27"/>
  </w:num>
  <w:num w:numId="19">
    <w:abstractNumId w:val="8"/>
  </w:num>
  <w:num w:numId="20">
    <w:abstractNumId w:val="4"/>
  </w:num>
  <w:num w:numId="21">
    <w:abstractNumId w:val="11"/>
  </w:num>
  <w:num w:numId="22">
    <w:abstractNumId w:val="24"/>
  </w:num>
  <w:num w:numId="23">
    <w:abstractNumId w:val="25"/>
  </w:num>
  <w:num w:numId="24">
    <w:abstractNumId w:val="23"/>
  </w:num>
  <w:num w:numId="25">
    <w:abstractNumId w:val="9"/>
  </w:num>
  <w:num w:numId="26">
    <w:abstractNumId w:val="1"/>
  </w:num>
  <w:num w:numId="27">
    <w:abstractNumId w:val="0"/>
  </w:num>
  <w:num w:numId="28">
    <w:abstractNumId w:val="13"/>
  </w:num>
  <w:num w:numId="29">
    <w:abstractNumId w:val="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B6F"/>
    <w:rsid w:val="0000125D"/>
    <w:rsid w:val="000021EF"/>
    <w:rsid w:val="000030BC"/>
    <w:rsid w:val="00006AC4"/>
    <w:rsid w:val="00010C60"/>
    <w:rsid w:val="00012321"/>
    <w:rsid w:val="00012345"/>
    <w:rsid w:val="00012E5C"/>
    <w:rsid w:val="00016B83"/>
    <w:rsid w:val="00023831"/>
    <w:rsid w:val="00023D72"/>
    <w:rsid w:val="000274F9"/>
    <w:rsid w:val="00036E2C"/>
    <w:rsid w:val="0003736D"/>
    <w:rsid w:val="0004006A"/>
    <w:rsid w:val="00040990"/>
    <w:rsid w:val="0004541F"/>
    <w:rsid w:val="00045D2F"/>
    <w:rsid w:val="00047268"/>
    <w:rsid w:val="00047368"/>
    <w:rsid w:val="00050989"/>
    <w:rsid w:val="00051B44"/>
    <w:rsid w:val="00053BCF"/>
    <w:rsid w:val="0005419E"/>
    <w:rsid w:val="00055F36"/>
    <w:rsid w:val="000657BB"/>
    <w:rsid w:val="00065C3B"/>
    <w:rsid w:val="00070CF1"/>
    <w:rsid w:val="00071B3B"/>
    <w:rsid w:val="00072EBA"/>
    <w:rsid w:val="00073931"/>
    <w:rsid w:val="00074AB9"/>
    <w:rsid w:val="0007645A"/>
    <w:rsid w:val="00076878"/>
    <w:rsid w:val="00083CAC"/>
    <w:rsid w:val="0008429B"/>
    <w:rsid w:val="00090100"/>
    <w:rsid w:val="00090196"/>
    <w:rsid w:val="0009194B"/>
    <w:rsid w:val="00093A58"/>
    <w:rsid w:val="00094081"/>
    <w:rsid w:val="0009743B"/>
    <w:rsid w:val="000A1243"/>
    <w:rsid w:val="000A3E0D"/>
    <w:rsid w:val="000A69A1"/>
    <w:rsid w:val="000A7A04"/>
    <w:rsid w:val="000A7BB0"/>
    <w:rsid w:val="000B0030"/>
    <w:rsid w:val="000B181B"/>
    <w:rsid w:val="000B2117"/>
    <w:rsid w:val="000B734E"/>
    <w:rsid w:val="000C09A7"/>
    <w:rsid w:val="000C335D"/>
    <w:rsid w:val="000C6BC6"/>
    <w:rsid w:val="000C7C5D"/>
    <w:rsid w:val="000D11ED"/>
    <w:rsid w:val="000D2A01"/>
    <w:rsid w:val="000D3371"/>
    <w:rsid w:val="000D369F"/>
    <w:rsid w:val="000D3F91"/>
    <w:rsid w:val="000D5775"/>
    <w:rsid w:val="000D69DE"/>
    <w:rsid w:val="000D713D"/>
    <w:rsid w:val="000D786C"/>
    <w:rsid w:val="000E0221"/>
    <w:rsid w:val="000E28F6"/>
    <w:rsid w:val="000E2B10"/>
    <w:rsid w:val="000E2B72"/>
    <w:rsid w:val="000F0008"/>
    <w:rsid w:val="000F1345"/>
    <w:rsid w:val="000F3183"/>
    <w:rsid w:val="000F4D9B"/>
    <w:rsid w:val="000F62F7"/>
    <w:rsid w:val="000F6629"/>
    <w:rsid w:val="000F76CD"/>
    <w:rsid w:val="00103D31"/>
    <w:rsid w:val="0010551F"/>
    <w:rsid w:val="00107159"/>
    <w:rsid w:val="0010724B"/>
    <w:rsid w:val="0011298F"/>
    <w:rsid w:val="0011429C"/>
    <w:rsid w:val="001154AE"/>
    <w:rsid w:val="00115FDE"/>
    <w:rsid w:val="00116136"/>
    <w:rsid w:val="00121898"/>
    <w:rsid w:val="00124416"/>
    <w:rsid w:val="00125A7F"/>
    <w:rsid w:val="0012659C"/>
    <w:rsid w:val="00126C07"/>
    <w:rsid w:val="00127A0A"/>
    <w:rsid w:val="00130BF8"/>
    <w:rsid w:val="00131381"/>
    <w:rsid w:val="001318E5"/>
    <w:rsid w:val="001322D5"/>
    <w:rsid w:val="00133B4B"/>
    <w:rsid w:val="0013499C"/>
    <w:rsid w:val="00135423"/>
    <w:rsid w:val="00137A9F"/>
    <w:rsid w:val="0014191B"/>
    <w:rsid w:val="00141D24"/>
    <w:rsid w:val="0014219A"/>
    <w:rsid w:val="0014328D"/>
    <w:rsid w:val="001433D8"/>
    <w:rsid w:val="00146380"/>
    <w:rsid w:val="00146F3E"/>
    <w:rsid w:val="00154270"/>
    <w:rsid w:val="001639F9"/>
    <w:rsid w:val="0016475E"/>
    <w:rsid w:val="00170393"/>
    <w:rsid w:val="00171D09"/>
    <w:rsid w:val="001739B5"/>
    <w:rsid w:val="0017731A"/>
    <w:rsid w:val="00180CF0"/>
    <w:rsid w:val="00180E67"/>
    <w:rsid w:val="00184170"/>
    <w:rsid w:val="00186717"/>
    <w:rsid w:val="00187D7F"/>
    <w:rsid w:val="00190DD1"/>
    <w:rsid w:val="00191713"/>
    <w:rsid w:val="001918EB"/>
    <w:rsid w:val="001926EF"/>
    <w:rsid w:val="00192E20"/>
    <w:rsid w:val="001951F4"/>
    <w:rsid w:val="00195241"/>
    <w:rsid w:val="001A301E"/>
    <w:rsid w:val="001A34D7"/>
    <w:rsid w:val="001A4E2B"/>
    <w:rsid w:val="001A723E"/>
    <w:rsid w:val="001A7C29"/>
    <w:rsid w:val="001B01E0"/>
    <w:rsid w:val="001B0CD8"/>
    <w:rsid w:val="001B10C3"/>
    <w:rsid w:val="001B2437"/>
    <w:rsid w:val="001B2A8F"/>
    <w:rsid w:val="001B37A7"/>
    <w:rsid w:val="001C1C68"/>
    <w:rsid w:val="001C49C2"/>
    <w:rsid w:val="001C5F7F"/>
    <w:rsid w:val="001C66EF"/>
    <w:rsid w:val="001C79D6"/>
    <w:rsid w:val="001D4C0E"/>
    <w:rsid w:val="001D51B3"/>
    <w:rsid w:val="001D5D12"/>
    <w:rsid w:val="001D6535"/>
    <w:rsid w:val="001E12FF"/>
    <w:rsid w:val="001E3796"/>
    <w:rsid w:val="001E4469"/>
    <w:rsid w:val="001E453B"/>
    <w:rsid w:val="001E4784"/>
    <w:rsid w:val="001E584D"/>
    <w:rsid w:val="001E65FD"/>
    <w:rsid w:val="001F1ABC"/>
    <w:rsid w:val="001F4ED0"/>
    <w:rsid w:val="001F5AE6"/>
    <w:rsid w:val="001F7092"/>
    <w:rsid w:val="00201773"/>
    <w:rsid w:val="002020EC"/>
    <w:rsid w:val="00203AE4"/>
    <w:rsid w:val="00203D8F"/>
    <w:rsid w:val="00204D24"/>
    <w:rsid w:val="00205041"/>
    <w:rsid w:val="002055A8"/>
    <w:rsid w:val="0020572F"/>
    <w:rsid w:val="0021005C"/>
    <w:rsid w:val="00214C0F"/>
    <w:rsid w:val="00215F92"/>
    <w:rsid w:val="002176B4"/>
    <w:rsid w:val="00217E3F"/>
    <w:rsid w:val="00223267"/>
    <w:rsid w:val="00223DA5"/>
    <w:rsid w:val="002242B5"/>
    <w:rsid w:val="0022673F"/>
    <w:rsid w:val="002329F5"/>
    <w:rsid w:val="002331B4"/>
    <w:rsid w:val="0024092D"/>
    <w:rsid w:val="0024368F"/>
    <w:rsid w:val="00244010"/>
    <w:rsid w:val="0024518C"/>
    <w:rsid w:val="00245EA7"/>
    <w:rsid w:val="00246C01"/>
    <w:rsid w:val="0024701B"/>
    <w:rsid w:val="00250ED4"/>
    <w:rsid w:val="002521A4"/>
    <w:rsid w:val="002524B5"/>
    <w:rsid w:val="00252D1A"/>
    <w:rsid w:val="002549E0"/>
    <w:rsid w:val="0025530A"/>
    <w:rsid w:val="002579F8"/>
    <w:rsid w:val="00257FA2"/>
    <w:rsid w:val="002632B7"/>
    <w:rsid w:val="00264F1F"/>
    <w:rsid w:val="00264FF6"/>
    <w:rsid w:val="002715EA"/>
    <w:rsid w:val="00272349"/>
    <w:rsid w:val="00272672"/>
    <w:rsid w:val="0027331A"/>
    <w:rsid w:val="00275C8B"/>
    <w:rsid w:val="002763AB"/>
    <w:rsid w:val="0028222F"/>
    <w:rsid w:val="00282715"/>
    <w:rsid w:val="00284A4D"/>
    <w:rsid w:val="0028545A"/>
    <w:rsid w:val="00285C1A"/>
    <w:rsid w:val="002906CE"/>
    <w:rsid w:val="00290A76"/>
    <w:rsid w:val="002916FD"/>
    <w:rsid w:val="00295511"/>
    <w:rsid w:val="002956B5"/>
    <w:rsid w:val="0029739F"/>
    <w:rsid w:val="002A1866"/>
    <w:rsid w:val="002A4E9B"/>
    <w:rsid w:val="002A589D"/>
    <w:rsid w:val="002A59C3"/>
    <w:rsid w:val="002B0E07"/>
    <w:rsid w:val="002B25CB"/>
    <w:rsid w:val="002B5BD8"/>
    <w:rsid w:val="002B5D01"/>
    <w:rsid w:val="002B7396"/>
    <w:rsid w:val="002C2BD7"/>
    <w:rsid w:val="002C5E2C"/>
    <w:rsid w:val="002D14E5"/>
    <w:rsid w:val="002D1777"/>
    <w:rsid w:val="002D32A0"/>
    <w:rsid w:val="002D35F3"/>
    <w:rsid w:val="002D5C79"/>
    <w:rsid w:val="002D5E1B"/>
    <w:rsid w:val="002D605A"/>
    <w:rsid w:val="002E1241"/>
    <w:rsid w:val="002E23EF"/>
    <w:rsid w:val="002E73B1"/>
    <w:rsid w:val="002E7AF7"/>
    <w:rsid w:val="002F149F"/>
    <w:rsid w:val="002F47EA"/>
    <w:rsid w:val="002F6C49"/>
    <w:rsid w:val="00301EBD"/>
    <w:rsid w:val="0030269C"/>
    <w:rsid w:val="003046C4"/>
    <w:rsid w:val="00310275"/>
    <w:rsid w:val="00310DEA"/>
    <w:rsid w:val="00314676"/>
    <w:rsid w:val="0032061D"/>
    <w:rsid w:val="00320B4E"/>
    <w:rsid w:val="0032235B"/>
    <w:rsid w:val="00322710"/>
    <w:rsid w:val="003252C2"/>
    <w:rsid w:val="0032545E"/>
    <w:rsid w:val="00325B08"/>
    <w:rsid w:val="003300C4"/>
    <w:rsid w:val="00332E05"/>
    <w:rsid w:val="00341130"/>
    <w:rsid w:val="00341E2D"/>
    <w:rsid w:val="00342BC9"/>
    <w:rsid w:val="003457D5"/>
    <w:rsid w:val="00346C5A"/>
    <w:rsid w:val="003544C2"/>
    <w:rsid w:val="00356EDC"/>
    <w:rsid w:val="00357B74"/>
    <w:rsid w:val="0036570F"/>
    <w:rsid w:val="00365F25"/>
    <w:rsid w:val="00366008"/>
    <w:rsid w:val="00370E4E"/>
    <w:rsid w:val="00372027"/>
    <w:rsid w:val="003736E6"/>
    <w:rsid w:val="00373C15"/>
    <w:rsid w:val="003743E5"/>
    <w:rsid w:val="0037478C"/>
    <w:rsid w:val="00374829"/>
    <w:rsid w:val="003766AA"/>
    <w:rsid w:val="00377286"/>
    <w:rsid w:val="00377681"/>
    <w:rsid w:val="0037773C"/>
    <w:rsid w:val="00383360"/>
    <w:rsid w:val="00386CC7"/>
    <w:rsid w:val="0039016C"/>
    <w:rsid w:val="00390B05"/>
    <w:rsid w:val="0039303E"/>
    <w:rsid w:val="00394942"/>
    <w:rsid w:val="0039610C"/>
    <w:rsid w:val="003A09BE"/>
    <w:rsid w:val="003A0D66"/>
    <w:rsid w:val="003A2AFE"/>
    <w:rsid w:val="003A4FAD"/>
    <w:rsid w:val="003A5EEF"/>
    <w:rsid w:val="003B01FF"/>
    <w:rsid w:val="003B3203"/>
    <w:rsid w:val="003B3504"/>
    <w:rsid w:val="003B6A43"/>
    <w:rsid w:val="003B707B"/>
    <w:rsid w:val="003C4936"/>
    <w:rsid w:val="003C5FE2"/>
    <w:rsid w:val="003C7A69"/>
    <w:rsid w:val="003C7CEF"/>
    <w:rsid w:val="003D0908"/>
    <w:rsid w:val="003D2F32"/>
    <w:rsid w:val="003D5EC4"/>
    <w:rsid w:val="003E00B2"/>
    <w:rsid w:val="003E122E"/>
    <w:rsid w:val="003E3B85"/>
    <w:rsid w:val="003E705A"/>
    <w:rsid w:val="003E7D16"/>
    <w:rsid w:val="003F0F41"/>
    <w:rsid w:val="003F1933"/>
    <w:rsid w:val="003F1973"/>
    <w:rsid w:val="003F31AA"/>
    <w:rsid w:val="003F3F5D"/>
    <w:rsid w:val="003F65FA"/>
    <w:rsid w:val="003F6993"/>
    <w:rsid w:val="003F6CF1"/>
    <w:rsid w:val="00400021"/>
    <w:rsid w:val="00404A39"/>
    <w:rsid w:val="00405008"/>
    <w:rsid w:val="0040791B"/>
    <w:rsid w:val="00407C7C"/>
    <w:rsid w:val="00407F75"/>
    <w:rsid w:val="00410412"/>
    <w:rsid w:val="0041049E"/>
    <w:rsid w:val="004135C1"/>
    <w:rsid w:val="00414CFC"/>
    <w:rsid w:val="0041508A"/>
    <w:rsid w:val="00417381"/>
    <w:rsid w:val="004215C2"/>
    <w:rsid w:val="004216EF"/>
    <w:rsid w:val="004238B2"/>
    <w:rsid w:val="00425504"/>
    <w:rsid w:val="00430E95"/>
    <w:rsid w:val="004311F2"/>
    <w:rsid w:val="00435E65"/>
    <w:rsid w:val="00436BE7"/>
    <w:rsid w:val="0044079E"/>
    <w:rsid w:val="00445999"/>
    <w:rsid w:val="00447A2C"/>
    <w:rsid w:val="0045059A"/>
    <w:rsid w:val="004511A2"/>
    <w:rsid w:val="004522ED"/>
    <w:rsid w:val="00453DC9"/>
    <w:rsid w:val="00453DFF"/>
    <w:rsid w:val="00454118"/>
    <w:rsid w:val="004557BA"/>
    <w:rsid w:val="00455DE8"/>
    <w:rsid w:val="00462E0D"/>
    <w:rsid w:val="00463271"/>
    <w:rsid w:val="00466ED2"/>
    <w:rsid w:val="004734C4"/>
    <w:rsid w:val="00474BC8"/>
    <w:rsid w:val="004759D5"/>
    <w:rsid w:val="00476FEF"/>
    <w:rsid w:val="004805B7"/>
    <w:rsid w:val="004814AB"/>
    <w:rsid w:val="00482DAA"/>
    <w:rsid w:val="0048530F"/>
    <w:rsid w:val="00490B8D"/>
    <w:rsid w:val="0049250C"/>
    <w:rsid w:val="0049472F"/>
    <w:rsid w:val="0049653F"/>
    <w:rsid w:val="004966D8"/>
    <w:rsid w:val="004A2D6C"/>
    <w:rsid w:val="004A2F58"/>
    <w:rsid w:val="004A3318"/>
    <w:rsid w:val="004A7824"/>
    <w:rsid w:val="004B68BE"/>
    <w:rsid w:val="004B7929"/>
    <w:rsid w:val="004B7BF1"/>
    <w:rsid w:val="004C0C6A"/>
    <w:rsid w:val="004C0CD4"/>
    <w:rsid w:val="004C24CF"/>
    <w:rsid w:val="004C2B74"/>
    <w:rsid w:val="004C6D7F"/>
    <w:rsid w:val="004D33D3"/>
    <w:rsid w:val="004D5B11"/>
    <w:rsid w:val="004D65EC"/>
    <w:rsid w:val="004E0014"/>
    <w:rsid w:val="004E0CE9"/>
    <w:rsid w:val="004F32F1"/>
    <w:rsid w:val="00503D8B"/>
    <w:rsid w:val="005041AE"/>
    <w:rsid w:val="005047B4"/>
    <w:rsid w:val="0050650A"/>
    <w:rsid w:val="00510ADF"/>
    <w:rsid w:val="00510C51"/>
    <w:rsid w:val="00511059"/>
    <w:rsid w:val="005125F4"/>
    <w:rsid w:val="00512F28"/>
    <w:rsid w:val="00515F3A"/>
    <w:rsid w:val="005169AA"/>
    <w:rsid w:val="00517EEF"/>
    <w:rsid w:val="00522712"/>
    <w:rsid w:val="00524D1F"/>
    <w:rsid w:val="00525018"/>
    <w:rsid w:val="00530752"/>
    <w:rsid w:val="00531CD8"/>
    <w:rsid w:val="00532DB7"/>
    <w:rsid w:val="00532EE5"/>
    <w:rsid w:val="0053372F"/>
    <w:rsid w:val="0053436E"/>
    <w:rsid w:val="005352AA"/>
    <w:rsid w:val="00535641"/>
    <w:rsid w:val="0054037B"/>
    <w:rsid w:val="00541362"/>
    <w:rsid w:val="005422E5"/>
    <w:rsid w:val="0054327E"/>
    <w:rsid w:val="005442F6"/>
    <w:rsid w:val="00551145"/>
    <w:rsid w:val="00551C71"/>
    <w:rsid w:val="00553F40"/>
    <w:rsid w:val="00555438"/>
    <w:rsid w:val="0055599A"/>
    <w:rsid w:val="00561553"/>
    <w:rsid w:val="00562209"/>
    <w:rsid w:val="00562B3E"/>
    <w:rsid w:val="005631F8"/>
    <w:rsid w:val="00563633"/>
    <w:rsid w:val="00565E37"/>
    <w:rsid w:val="00567280"/>
    <w:rsid w:val="00572E45"/>
    <w:rsid w:val="005741B3"/>
    <w:rsid w:val="00575C27"/>
    <w:rsid w:val="00580840"/>
    <w:rsid w:val="00581921"/>
    <w:rsid w:val="0058316C"/>
    <w:rsid w:val="00584D32"/>
    <w:rsid w:val="005863A6"/>
    <w:rsid w:val="005903F8"/>
    <w:rsid w:val="005910DA"/>
    <w:rsid w:val="005925C0"/>
    <w:rsid w:val="005949A1"/>
    <w:rsid w:val="005A28E7"/>
    <w:rsid w:val="005A4359"/>
    <w:rsid w:val="005A43E5"/>
    <w:rsid w:val="005A6D47"/>
    <w:rsid w:val="005A74D5"/>
    <w:rsid w:val="005B0D14"/>
    <w:rsid w:val="005B1131"/>
    <w:rsid w:val="005B369B"/>
    <w:rsid w:val="005B3B46"/>
    <w:rsid w:val="005B4B70"/>
    <w:rsid w:val="005B6CDA"/>
    <w:rsid w:val="005C2D47"/>
    <w:rsid w:val="005C31B1"/>
    <w:rsid w:val="005C3FE3"/>
    <w:rsid w:val="005C7661"/>
    <w:rsid w:val="005C771A"/>
    <w:rsid w:val="005D2CCD"/>
    <w:rsid w:val="005D37DA"/>
    <w:rsid w:val="005D57FA"/>
    <w:rsid w:val="005D66A5"/>
    <w:rsid w:val="005E2BEB"/>
    <w:rsid w:val="005E3E7C"/>
    <w:rsid w:val="005E4788"/>
    <w:rsid w:val="005E4F1F"/>
    <w:rsid w:val="005E512D"/>
    <w:rsid w:val="005E5172"/>
    <w:rsid w:val="005E55B2"/>
    <w:rsid w:val="005F0AAB"/>
    <w:rsid w:val="005F2511"/>
    <w:rsid w:val="005F3852"/>
    <w:rsid w:val="005F6C8D"/>
    <w:rsid w:val="00604C71"/>
    <w:rsid w:val="0060506E"/>
    <w:rsid w:val="006066A9"/>
    <w:rsid w:val="00611A1C"/>
    <w:rsid w:val="00620060"/>
    <w:rsid w:val="006205F8"/>
    <w:rsid w:val="00622B11"/>
    <w:rsid w:val="00623148"/>
    <w:rsid w:val="00623504"/>
    <w:rsid w:val="006250CB"/>
    <w:rsid w:val="006270FA"/>
    <w:rsid w:val="00632F80"/>
    <w:rsid w:val="006409A4"/>
    <w:rsid w:val="00640BC8"/>
    <w:rsid w:val="006417ED"/>
    <w:rsid w:val="0064542D"/>
    <w:rsid w:val="006465CD"/>
    <w:rsid w:val="006468F1"/>
    <w:rsid w:val="006476FB"/>
    <w:rsid w:val="006550B4"/>
    <w:rsid w:val="00655D12"/>
    <w:rsid w:val="006600CC"/>
    <w:rsid w:val="00664F93"/>
    <w:rsid w:val="0066708F"/>
    <w:rsid w:val="006702F3"/>
    <w:rsid w:val="00674E25"/>
    <w:rsid w:val="00675D33"/>
    <w:rsid w:val="00677D9C"/>
    <w:rsid w:val="00680696"/>
    <w:rsid w:val="006812B6"/>
    <w:rsid w:val="00683AD8"/>
    <w:rsid w:val="00683C19"/>
    <w:rsid w:val="00686803"/>
    <w:rsid w:val="00690BCA"/>
    <w:rsid w:val="0069111F"/>
    <w:rsid w:val="006917AB"/>
    <w:rsid w:val="00692765"/>
    <w:rsid w:val="00692C29"/>
    <w:rsid w:val="00694FF2"/>
    <w:rsid w:val="006957A9"/>
    <w:rsid w:val="00695EA3"/>
    <w:rsid w:val="00696B03"/>
    <w:rsid w:val="00696B58"/>
    <w:rsid w:val="00697121"/>
    <w:rsid w:val="006973F1"/>
    <w:rsid w:val="006979CD"/>
    <w:rsid w:val="00697C9A"/>
    <w:rsid w:val="006A479F"/>
    <w:rsid w:val="006A56FD"/>
    <w:rsid w:val="006B228F"/>
    <w:rsid w:val="006B3E28"/>
    <w:rsid w:val="006C2050"/>
    <w:rsid w:val="006D45B5"/>
    <w:rsid w:val="006D64A6"/>
    <w:rsid w:val="006D7A94"/>
    <w:rsid w:val="006E27A6"/>
    <w:rsid w:val="006E71AE"/>
    <w:rsid w:val="006F0539"/>
    <w:rsid w:val="006F2FCD"/>
    <w:rsid w:val="006F3C1C"/>
    <w:rsid w:val="006F5DD6"/>
    <w:rsid w:val="006F6472"/>
    <w:rsid w:val="00700833"/>
    <w:rsid w:val="00702783"/>
    <w:rsid w:val="0070290D"/>
    <w:rsid w:val="00703EC3"/>
    <w:rsid w:val="00706E35"/>
    <w:rsid w:val="0071046F"/>
    <w:rsid w:val="007110E0"/>
    <w:rsid w:val="00712ACC"/>
    <w:rsid w:val="00713A9D"/>
    <w:rsid w:val="00716826"/>
    <w:rsid w:val="00723F6F"/>
    <w:rsid w:val="00724BAC"/>
    <w:rsid w:val="00725BEF"/>
    <w:rsid w:val="00726A59"/>
    <w:rsid w:val="00730018"/>
    <w:rsid w:val="00731E91"/>
    <w:rsid w:val="00733718"/>
    <w:rsid w:val="00733AD1"/>
    <w:rsid w:val="00734D3A"/>
    <w:rsid w:val="0073542D"/>
    <w:rsid w:val="00741C90"/>
    <w:rsid w:val="00744D38"/>
    <w:rsid w:val="00745515"/>
    <w:rsid w:val="00745596"/>
    <w:rsid w:val="00745BD1"/>
    <w:rsid w:val="00745C09"/>
    <w:rsid w:val="0074657E"/>
    <w:rsid w:val="007479E0"/>
    <w:rsid w:val="00750210"/>
    <w:rsid w:val="007510FF"/>
    <w:rsid w:val="00763210"/>
    <w:rsid w:val="00764BA4"/>
    <w:rsid w:val="00764C4B"/>
    <w:rsid w:val="007679E5"/>
    <w:rsid w:val="00773C58"/>
    <w:rsid w:val="007748AA"/>
    <w:rsid w:val="007825C8"/>
    <w:rsid w:val="00784465"/>
    <w:rsid w:val="00785B13"/>
    <w:rsid w:val="0079025E"/>
    <w:rsid w:val="007905FC"/>
    <w:rsid w:val="007915D6"/>
    <w:rsid w:val="00793F83"/>
    <w:rsid w:val="007A018B"/>
    <w:rsid w:val="007A1319"/>
    <w:rsid w:val="007A27E3"/>
    <w:rsid w:val="007A3E13"/>
    <w:rsid w:val="007A45E6"/>
    <w:rsid w:val="007A5053"/>
    <w:rsid w:val="007A666E"/>
    <w:rsid w:val="007B1D91"/>
    <w:rsid w:val="007B2086"/>
    <w:rsid w:val="007B3683"/>
    <w:rsid w:val="007B3F77"/>
    <w:rsid w:val="007B76D6"/>
    <w:rsid w:val="007C0956"/>
    <w:rsid w:val="007C283D"/>
    <w:rsid w:val="007D13E6"/>
    <w:rsid w:val="007D33EA"/>
    <w:rsid w:val="007D47B3"/>
    <w:rsid w:val="007D6968"/>
    <w:rsid w:val="007D73BF"/>
    <w:rsid w:val="007E33AE"/>
    <w:rsid w:val="007E782C"/>
    <w:rsid w:val="007F29FF"/>
    <w:rsid w:val="007F3B9B"/>
    <w:rsid w:val="007F3BA5"/>
    <w:rsid w:val="007F49C5"/>
    <w:rsid w:val="007F4BDC"/>
    <w:rsid w:val="007F5B00"/>
    <w:rsid w:val="007F7CB6"/>
    <w:rsid w:val="008051DD"/>
    <w:rsid w:val="00805E7E"/>
    <w:rsid w:val="008071D7"/>
    <w:rsid w:val="00810A87"/>
    <w:rsid w:val="0081140E"/>
    <w:rsid w:val="00811FA4"/>
    <w:rsid w:val="00812A59"/>
    <w:rsid w:val="008149DB"/>
    <w:rsid w:val="00822187"/>
    <w:rsid w:val="008227F3"/>
    <w:rsid w:val="00823CCC"/>
    <w:rsid w:val="00823D1F"/>
    <w:rsid w:val="0082451D"/>
    <w:rsid w:val="00827A62"/>
    <w:rsid w:val="00830B3C"/>
    <w:rsid w:val="0083139A"/>
    <w:rsid w:val="00834473"/>
    <w:rsid w:val="0083496A"/>
    <w:rsid w:val="0083591F"/>
    <w:rsid w:val="00835E57"/>
    <w:rsid w:val="008364F5"/>
    <w:rsid w:val="0084018A"/>
    <w:rsid w:val="00851156"/>
    <w:rsid w:val="0085144B"/>
    <w:rsid w:val="00852859"/>
    <w:rsid w:val="00854345"/>
    <w:rsid w:val="008601AE"/>
    <w:rsid w:val="008617B6"/>
    <w:rsid w:val="00862526"/>
    <w:rsid w:val="008652AC"/>
    <w:rsid w:val="008659B1"/>
    <w:rsid w:val="00866400"/>
    <w:rsid w:val="008705C1"/>
    <w:rsid w:val="00871DF3"/>
    <w:rsid w:val="00873B92"/>
    <w:rsid w:val="00873E79"/>
    <w:rsid w:val="008740F1"/>
    <w:rsid w:val="00874312"/>
    <w:rsid w:val="00881062"/>
    <w:rsid w:val="008811F7"/>
    <w:rsid w:val="008854FB"/>
    <w:rsid w:val="0088591D"/>
    <w:rsid w:val="00887EBB"/>
    <w:rsid w:val="00895E1C"/>
    <w:rsid w:val="008961E0"/>
    <w:rsid w:val="008976F2"/>
    <w:rsid w:val="008A0166"/>
    <w:rsid w:val="008A1D33"/>
    <w:rsid w:val="008A285C"/>
    <w:rsid w:val="008A2932"/>
    <w:rsid w:val="008A3F74"/>
    <w:rsid w:val="008A548B"/>
    <w:rsid w:val="008A70C8"/>
    <w:rsid w:val="008B3F3D"/>
    <w:rsid w:val="008B6266"/>
    <w:rsid w:val="008B6E3A"/>
    <w:rsid w:val="008C10FE"/>
    <w:rsid w:val="008C197D"/>
    <w:rsid w:val="008C289A"/>
    <w:rsid w:val="008C39E8"/>
    <w:rsid w:val="008C7199"/>
    <w:rsid w:val="008D2671"/>
    <w:rsid w:val="008D2973"/>
    <w:rsid w:val="008D6729"/>
    <w:rsid w:val="008D7B76"/>
    <w:rsid w:val="008E2DF5"/>
    <w:rsid w:val="008E2F97"/>
    <w:rsid w:val="008E3A35"/>
    <w:rsid w:val="008E58A9"/>
    <w:rsid w:val="008E7E8A"/>
    <w:rsid w:val="008F2DDE"/>
    <w:rsid w:val="008F422C"/>
    <w:rsid w:val="008F66C2"/>
    <w:rsid w:val="008F6855"/>
    <w:rsid w:val="008F6A6C"/>
    <w:rsid w:val="00900831"/>
    <w:rsid w:val="00902B99"/>
    <w:rsid w:val="009041E7"/>
    <w:rsid w:val="00910878"/>
    <w:rsid w:val="00911049"/>
    <w:rsid w:val="0091290A"/>
    <w:rsid w:val="00912CDF"/>
    <w:rsid w:val="009146C0"/>
    <w:rsid w:val="0091691F"/>
    <w:rsid w:val="00917D9F"/>
    <w:rsid w:val="0092213E"/>
    <w:rsid w:val="00924D94"/>
    <w:rsid w:val="00930C1D"/>
    <w:rsid w:val="00933AEA"/>
    <w:rsid w:val="00935753"/>
    <w:rsid w:val="00935E29"/>
    <w:rsid w:val="00937572"/>
    <w:rsid w:val="00937F2F"/>
    <w:rsid w:val="0094087D"/>
    <w:rsid w:val="00943B2C"/>
    <w:rsid w:val="00945045"/>
    <w:rsid w:val="00946052"/>
    <w:rsid w:val="0094799D"/>
    <w:rsid w:val="00951B68"/>
    <w:rsid w:val="00951CC2"/>
    <w:rsid w:val="00952FF9"/>
    <w:rsid w:val="009531C9"/>
    <w:rsid w:val="00954CAE"/>
    <w:rsid w:val="0095514F"/>
    <w:rsid w:val="00955F60"/>
    <w:rsid w:val="00956ABA"/>
    <w:rsid w:val="0095789B"/>
    <w:rsid w:val="00961241"/>
    <w:rsid w:val="0096178C"/>
    <w:rsid w:val="00965246"/>
    <w:rsid w:val="00970523"/>
    <w:rsid w:val="00971065"/>
    <w:rsid w:val="009714A8"/>
    <w:rsid w:val="009721F3"/>
    <w:rsid w:val="0097252C"/>
    <w:rsid w:val="009733E0"/>
    <w:rsid w:val="00974FC6"/>
    <w:rsid w:val="00976CB2"/>
    <w:rsid w:val="00982AEE"/>
    <w:rsid w:val="00982CCD"/>
    <w:rsid w:val="009847D2"/>
    <w:rsid w:val="00984F3D"/>
    <w:rsid w:val="0098784F"/>
    <w:rsid w:val="00991CD7"/>
    <w:rsid w:val="00992E88"/>
    <w:rsid w:val="009962C2"/>
    <w:rsid w:val="00996A38"/>
    <w:rsid w:val="009A282C"/>
    <w:rsid w:val="009A3E9A"/>
    <w:rsid w:val="009A66DC"/>
    <w:rsid w:val="009A6D95"/>
    <w:rsid w:val="009B077E"/>
    <w:rsid w:val="009B64DF"/>
    <w:rsid w:val="009B6BF6"/>
    <w:rsid w:val="009B7083"/>
    <w:rsid w:val="009B7139"/>
    <w:rsid w:val="009B73BE"/>
    <w:rsid w:val="009C01BE"/>
    <w:rsid w:val="009C11D3"/>
    <w:rsid w:val="009C1585"/>
    <w:rsid w:val="009C1C9B"/>
    <w:rsid w:val="009C209C"/>
    <w:rsid w:val="009C26D4"/>
    <w:rsid w:val="009C36B9"/>
    <w:rsid w:val="009D1EB1"/>
    <w:rsid w:val="009D2F28"/>
    <w:rsid w:val="009D514B"/>
    <w:rsid w:val="009D5821"/>
    <w:rsid w:val="009D59BA"/>
    <w:rsid w:val="009D6BC5"/>
    <w:rsid w:val="009D6DDB"/>
    <w:rsid w:val="009D7EDD"/>
    <w:rsid w:val="009E12B4"/>
    <w:rsid w:val="009E37CA"/>
    <w:rsid w:val="009E458C"/>
    <w:rsid w:val="009E613E"/>
    <w:rsid w:val="009F00AD"/>
    <w:rsid w:val="009F0969"/>
    <w:rsid w:val="009F2140"/>
    <w:rsid w:val="009F2227"/>
    <w:rsid w:val="009F4817"/>
    <w:rsid w:val="009F55DC"/>
    <w:rsid w:val="009F6FA7"/>
    <w:rsid w:val="00A03487"/>
    <w:rsid w:val="00A07F1F"/>
    <w:rsid w:val="00A11D2E"/>
    <w:rsid w:val="00A12037"/>
    <w:rsid w:val="00A12121"/>
    <w:rsid w:val="00A1411A"/>
    <w:rsid w:val="00A15746"/>
    <w:rsid w:val="00A20AC9"/>
    <w:rsid w:val="00A2348B"/>
    <w:rsid w:val="00A237B4"/>
    <w:rsid w:val="00A27AC6"/>
    <w:rsid w:val="00A343FA"/>
    <w:rsid w:val="00A410A2"/>
    <w:rsid w:val="00A42AA4"/>
    <w:rsid w:val="00A442CB"/>
    <w:rsid w:val="00A44EDD"/>
    <w:rsid w:val="00A50F52"/>
    <w:rsid w:val="00A52CA2"/>
    <w:rsid w:val="00A533BC"/>
    <w:rsid w:val="00A54F49"/>
    <w:rsid w:val="00A55008"/>
    <w:rsid w:val="00A55139"/>
    <w:rsid w:val="00A65D50"/>
    <w:rsid w:val="00A72831"/>
    <w:rsid w:val="00A7338C"/>
    <w:rsid w:val="00A73793"/>
    <w:rsid w:val="00A74331"/>
    <w:rsid w:val="00A80588"/>
    <w:rsid w:val="00A8368F"/>
    <w:rsid w:val="00A837C4"/>
    <w:rsid w:val="00A85147"/>
    <w:rsid w:val="00A86F35"/>
    <w:rsid w:val="00A87119"/>
    <w:rsid w:val="00A92576"/>
    <w:rsid w:val="00A92C06"/>
    <w:rsid w:val="00A92C11"/>
    <w:rsid w:val="00A94407"/>
    <w:rsid w:val="00A950AB"/>
    <w:rsid w:val="00A95D7F"/>
    <w:rsid w:val="00A96557"/>
    <w:rsid w:val="00A9670A"/>
    <w:rsid w:val="00A97D2D"/>
    <w:rsid w:val="00AA069C"/>
    <w:rsid w:val="00AA1303"/>
    <w:rsid w:val="00AA1BF3"/>
    <w:rsid w:val="00AA2C9B"/>
    <w:rsid w:val="00AA5B04"/>
    <w:rsid w:val="00AA7088"/>
    <w:rsid w:val="00AA7802"/>
    <w:rsid w:val="00AB0217"/>
    <w:rsid w:val="00AB02BF"/>
    <w:rsid w:val="00AB0D3C"/>
    <w:rsid w:val="00AB1B7E"/>
    <w:rsid w:val="00AB2848"/>
    <w:rsid w:val="00AC0308"/>
    <w:rsid w:val="00AC3935"/>
    <w:rsid w:val="00AC5B32"/>
    <w:rsid w:val="00AC6ACA"/>
    <w:rsid w:val="00AD36D8"/>
    <w:rsid w:val="00AD6204"/>
    <w:rsid w:val="00AD7476"/>
    <w:rsid w:val="00AE0E46"/>
    <w:rsid w:val="00AE190B"/>
    <w:rsid w:val="00AE317C"/>
    <w:rsid w:val="00AE487E"/>
    <w:rsid w:val="00AF0971"/>
    <w:rsid w:val="00AF773B"/>
    <w:rsid w:val="00B00F69"/>
    <w:rsid w:val="00B02C07"/>
    <w:rsid w:val="00B03856"/>
    <w:rsid w:val="00B047F0"/>
    <w:rsid w:val="00B04889"/>
    <w:rsid w:val="00B07B20"/>
    <w:rsid w:val="00B10651"/>
    <w:rsid w:val="00B1120E"/>
    <w:rsid w:val="00B11AE2"/>
    <w:rsid w:val="00B12283"/>
    <w:rsid w:val="00B137CF"/>
    <w:rsid w:val="00B14FE9"/>
    <w:rsid w:val="00B15053"/>
    <w:rsid w:val="00B153D0"/>
    <w:rsid w:val="00B16E07"/>
    <w:rsid w:val="00B205DE"/>
    <w:rsid w:val="00B30912"/>
    <w:rsid w:val="00B314EF"/>
    <w:rsid w:val="00B36B16"/>
    <w:rsid w:val="00B434C6"/>
    <w:rsid w:val="00B448C4"/>
    <w:rsid w:val="00B4491D"/>
    <w:rsid w:val="00B5444C"/>
    <w:rsid w:val="00B55F5C"/>
    <w:rsid w:val="00B5727F"/>
    <w:rsid w:val="00B6008F"/>
    <w:rsid w:val="00B61C00"/>
    <w:rsid w:val="00B642D4"/>
    <w:rsid w:val="00B6558E"/>
    <w:rsid w:val="00B67E3D"/>
    <w:rsid w:val="00B70274"/>
    <w:rsid w:val="00B73451"/>
    <w:rsid w:val="00B75F8A"/>
    <w:rsid w:val="00B7605C"/>
    <w:rsid w:val="00B76CB7"/>
    <w:rsid w:val="00B8128A"/>
    <w:rsid w:val="00B82D0E"/>
    <w:rsid w:val="00B87955"/>
    <w:rsid w:val="00B8799F"/>
    <w:rsid w:val="00B87ACE"/>
    <w:rsid w:val="00B91007"/>
    <w:rsid w:val="00B91B47"/>
    <w:rsid w:val="00B92310"/>
    <w:rsid w:val="00B966D6"/>
    <w:rsid w:val="00BA1950"/>
    <w:rsid w:val="00BA3E67"/>
    <w:rsid w:val="00BB42D2"/>
    <w:rsid w:val="00BB4A9A"/>
    <w:rsid w:val="00BB4B6F"/>
    <w:rsid w:val="00BB6BC1"/>
    <w:rsid w:val="00BB6FA2"/>
    <w:rsid w:val="00BC0B9B"/>
    <w:rsid w:val="00BC3000"/>
    <w:rsid w:val="00BC5006"/>
    <w:rsid w:val="00BD49AC"/>
    <w:rsid w:val="00BD6667"/>
    <w:rsid w:val="00BD6880"/>
    <w:rsid w:val="00BE06AA"/>
    <w:rsid w:val="00BE3597"/>
    <w:rsid w:val="00BE3E11"/>
    <w:rsid w:val="00BE45C7"/>
    <w:rsid w:val="00BE5D77"/>
    <w:rsid w:val="00BE6DE0"/>
    <w:rsid w:val="00BF3BD6"/>
    <w:rsid w:val="00BF7F2F"/>
    <w:rsid w:val="00C00B86"/>
    <w:rsid w:val="00C046A4"/>
    <w:rsid w:val="00C0570F"/>
    <w:rsid w:val="00C05F21"/>
    <w:rsid w:val="00C0660B"/>
    <w:rsid w:val="00C0770C"/>
    <w:rsid w:val="00C1211E"/>
    <w:rsid w:val="00C1342E"/>
    <w:rsid w:val="00C13497"/>
    <w:rsid w:val="00C140F7"/>
    <w:rsid w:val="00C14923"/>
    <w:rsid w:val="00C154D6"/>
    <w:rsid w:val="00C16B04"/>
    <w:rsid w:val="00C17C32"/>
    <w:rsid w:val="00C20AA0"/>
    <w:rsid w:val="00C21432"/>
    <w:rsid w:val="00C21693"/>
    <w:rsid w:val="00C21A3C"/>
    <w:rsid w:val="00C263E1"/>
    <w:rsid w:val="00C26C76"/>
    <w:rsid w:val="00C26D86"/>
    <w:rsid w:val="00C30A95"/>
    <w:rsid w:val="00C333AE"/>
    <w:rsid w:val="00C338D6"/>
    <w:rsid w:val="00C3717C"/>
    <w:rsid w:val="00C419D8"/>
    <w:rsid w:val="00C45820"/>
    <w:rsid w:val="00C46DEE"/>
    <w:rsid w:val="00C471E3"/>
    <w:rsid w:val="00C558E7"/>
    <w:rsid w:val="00C55BE7"/>
    <w:rsid w:val="00C565DD"/>
    <w:rsid w:val="00C57760"/>
    <w:rsid w:val="00C6006F"/>
    <w:rsid w:val="00C6181D"/>
    <w:rsid w:val="00C635E3"/>
    <w:rsid w:val="00C6398D"/>
    <w:rsid w:val="00C661A5"/>
    <w:rsid w:val="00C703E6"/>
    <w:rsid w:val="00C7060D"/>
    <w:rsid w:val="00C716A2"/>
    <w:rsid w:val="00C734B7"/>
    <w:rsid w:val="00C75797"/>
    <w:rsid w:val="00C76C29"/>
    <w:rsid w:val="00C77FE6"/>
    <w:rsid w:val="00C80CD7"/>
    <w:rsid w:val="00C8292F"/>
    <w:rsid w:val="00C837EA"/>
    <w:rsid w:val="00C865AE"/>
    <w:rsid w:val="00C86965"/>
    <w:rsid w:val="00C8696E"/>
    <w:rsid w:val="00C87435"/>
    <w:rsid w:val="00C87695"/>
    <w:rsid w:val="00C90C6C"/>
    <w:rsid w:val="00C93742"/>
    <w:rsid w:val="00C95568"/>
    <w:rsid w:val="00C9578B"/>
    <w:rsid w:val="00C97F88"/>
    <w:rsid w:val="00CA797A"/>
    <w:rsid w:val="00CB0A23"/>
    <w:rsid w:val="00CB3A8B"/>
    <w:rsid w:val="00CB513F"/>
    <w:rsid w:val="00CC33CE"/>
    <w:rsid w:val="00CC4F99"/>
    <w:rsid w:val="00CC55B1"/>
    <w:rsid w:val="00CC5DEA"/>
    <w:rsid w:val="00CD3E8F"/>
    <w:rsid w:val="00CD49C9"/>
    <w:rsid w:val="00CD7158"/>
    <w:rsid w:val="00CE1484"/>
    <w:rsid w:val="00CE6235"/>
    <w:rsid w:val="00CF26AA"/>
    <w:rsid w:val="00CF4813"/>
    <w:rsid w:val="00CF5803"/>
    <w:rsid w:val="00D04F7D"/>
    <w:rsid w:val="00D052BF"/>
    <w:rsid w:val="00D072B0"/>
    <w:rsid w:val="00D0762C"/>
    <w:rsid w:val="00D07788"/>
    <w:rsid w:val="00D10C6D"/>
    <w:rsid w:val="00D111B6"/>
    <w:rsid w:val="00D12ECB"/>
    <w:rsid w:val="00D162B5"/>
    <w:rsid w:val="00D17B18"/>
    <w:rsid w:val="00D22566"/>
    <w:rsid w:val="00D22D71"/>
    <w:rsid w:val="00D275D5"/>
    <w:rsid w:val="00D30045"/>
    <w:rsid w:val="00D317F1"/>
    <w:rsid w:val="00D32900"/>
    <w:rsid w:val="00D33B73"/>
    <w:rsid w:val="00D349C3"/>
    <w:rsid w:val="00D34A04"/>
    <w:rsid w:val="00D373B9"/>
    <w:rsid w:val="00D378F8"/>
    <w:rsid w:val="00D416C6"/>
    <w:rsid w:val="00D44B9B"/>
    <w:rsid w:val="00D4543D"/>
    <w:rsid w:val="00D4606D"/>
    <w:rsid w:val="00D464C8"/>
    <w:rsid w:val="00D47654"/>
    <w:rsid w:val="00D50C77"/>
    <w:rsid w:val="00D5231B"/>
    <w:rsid w:val="00D53AD7"/>
    <w:rsid w:val="00D54EF0"/>
    <w:rsid w:val="00D565F5"/>
    <w:rsid w:val="00D57906"/>
    <w:rsid w:val="00D6269B"/>
    <w:rsid w:val="00D62CD8"/>
    <w:rsid w:val="00D65E9D"/>
    <w:rsid w:val="00D716A3"/>
    <w:rsid w:val="00D728F8"/>
    <w:rsid w:val="00D72C93"/>
    <w:rsid w:val="00D75351"/>
    <w:rsid w:val="00D7611F"/>
    <w:rsid w:val="00D77231"/>
    <w:rsid w:val="00D772D0"/>
    <w:rsid w:val="00D802B5"/>
    <w:rsid w:val="00D830AD"/>
    <w:rsid w:val="00D86D0A"/>
    <w:rsid w:val="00D90C64"/>
    <w:rsid w:val="00D90F68"/>
    <w:rsid w:val="00D95CE1"/>
    <w:rsid w:val="00D970EA"/>
    <w:rsid w:val="00DA2CFA"/>
    <w:rsid w:val="00DA3B74"/>
    <w:rsid w:val="00DA69C3"/>
    <w:rsid w:val="00DA7EF1"/>
    <w:rsid w:val="00DB7CD3"/>
    <w:rsid w:val="00DC1BC8"/>
    <w:rsid w:val="00DC5AFF"/>
    <w:rsid w:val="00DD102B"/>
    <w:rsid w:val="00DD265B"/>
    <w:rsid w:val="00DD30D9"/>
    <w:rsid w:val="00DD4FA1"/>
    <w:rsid w:val="00DD5164"/>
    <w:rsid w:val="00DD5D62"/>
    <w:rsid w:val="00DE393D"/>
    <w:rsid w:val="00DE39FF"/>
    <w:rsid w:val="00DE4745"/>
    <w:rsid w:val="00DE4DF7"/>
    <w:rsid w:val="00DE5AB5"/>
    <w:rsid w:val="00DE61F1"/>
    <w:rsid w:val="00DF5334"/>
    <w:rsid w:val="00DF57B3"/>
    <w:rsid w:val="00DF6147"/>
    <w:rsid w:val="00DF63A7"/>
    <w:rsid w:val="00DF6414"/>
    <w:rsid w:val="00DF64F1"/>
    <w:rsid w:val="00E01507"/>
    <w:rsid w:val="00E01C24"/>
    <w:rsid w:val="00E03A5F"/>
    <w:rsid w:val="00E1162C"/>
    <w:rsid w:val="00E15500"/>
    <w:rsid w:val="00E177B8"/>
    <w:rsid w:val="00E22A6F"/>
    <w:rsid w:val="00E25AA7"/>
    <w:rsid w:val="00E26501"/>
    <w:rsid w:val="00E30C09"/>
    <w:rsid w:val="00E333BD"/>
    <w:rsid w:val="00E33464"/>
    <w:rsid w:val="00E34D1C"/>
    <w:rsid w:val="00E36A3D"/>
    <w:rsid w:val="00E37108"/>
    <w:rsid w:val="00E37793"/>
    <w:rsid w:val="00E403DF"/>
    <w:rsid w:val="00E414F9"/>
    <w:rsid w:val="00E4390F"/>
    <w:rsid w:val="00E44D4B"/>
    <w:rsid w:val="00E474F6"/>
    <w:rsid w:val="00E509C5"/>
    <w:rsid w:val="00E50D7F"/>
    <w:rsid w:val="00E54557"/>
    <w:rsid w:val="00E557CC"/>
    <w:rsid w:val="00E56A15"/>
    <w:rsid w:val="00E60A14"/>
    <w:rsid w:val="00E638DD"/>
    <w:rsid w:val="00E6589A"/>
    <w:rsid w:val="00E67B94"/>
    <w:rsid w:val="00E70FA5"/>
    <w:rsid w:val="00E74575"/>
    <w:rsid w:val="00E74A29"/>
    <w:rsid w:val="00E75C8C"/>
    <w:rsid w:val="00E817F1"/>
    <w:rsid w:val="00E81BDF"/>
    <w:rsid w:val="00E8375C"/>
    <w:rsid w:val="00E85266"/>
    <w:rsid w:val="00E94EC9"/>
    <w:rsid w:val="00E964A2"/>
    <w:rsid w:val="00E97C83"/>
    <w:rsid w:val="00EA0D00"/>
    <w:rsid w:val="00EA0D2B"/>
    <w:rsid w:val="00EA17F5"/>
    <w:rsid w:val="00EA2547"/>
    <w:rsid w:val="00EA411A"/>
    <w:rsid w:val="00EA5118"/>
    <w:rsid w:val="00EA6219"/>
    <w:rsid w:val="00EA63F4"/>
    <w:rsid w:val="00EA6CA4"/>
    <w:rsid w:val="00EB210D"/>
    <w:rsid w:val="00EB5D24"/>
    <w:rsid w:val="00EC320B"/>
    <w:rsid w:val="00EC3814"/>
    <w:rsid w:val="00EC7F16"/>
    <w:rsid w:val="00ED01CC"/>
    <w:rsid w:val="00ED10D4"/>
    <w:rsid w:val="00ED145F"/>
    <w:rsid w:val="00ED30A9"/>
    <w:rsid w:val="00ED485D"/>
    <w:rsid w:val="00ED5657"/>
    <w:rsid w:val="00ED7F0F"/>
    <w:rsid w:val="00EE0830"/>
    <w:rsid w:val="00EE0887"/>
    <w:rsid w:val="00EE10E8"/>
    <w:rsid w:val="00EE14C9"/>
    <w:rsid w:val="00EE157B"/>
    <w:rsid w:val="00EE1C28"/>
    <w:rsid w:val="00EE2BFE"/>
    <w:rsid w:val="00EE50C9"/>
    <w:rsid w:val="00EE7426"/>
    <w:rsid w:val="00EF0E8B"/>
    <w:rsid w:val="00EF2C7C"/>
    <w:rsid w:val="00EF7ED9"/>
    <w:rsid w:val="00F0113C"/>
    <w:rsid w:val="00F03E36"/>
    <w:rsid w:val="00F0468D"/>
    <w:rsid w:val="00F05059"/>
    <w:rsid w:val="00F06C6A"/>
    <w:rsid w:val="00F102E8"/>
    <w:rsid w:val="00F16CC7"/>
    <w:rsid w:val="00F20432"/>
    <w:rsid w:val="00F21511"/>
    <w:rsid w:val="00F21902"/>
    <w:rsid w:val="00F22DDF"/>
    <w:rsid w:val="00F24506"/>
    <w:rsid w:val="00F250D1"/>
    <w:rsid w:val="00F302E8"/>
    <w:rsid w:val="00F31897"/>
    <w:rsid w:val="00F365A5"/>
    <w:rsid w:val="00F36B51"/>
    <w:rsid w:val="00F378F9"/>
    <w:rsid w:val="00F43046"/>
    <w:rsid w:val="00F45DED"/>
    <w:rsid w:val="00F4623E"/>
    <w:rsid w:val="00F46D82"/>
    <w:rsid w:val="00F50AA1"/>
    <w:rsid w:val="00F50ADD"/>
    <w:rsid w:val="00F51595"/>
    <w:rsid w:val="00F533AC"/>
    <w:rsid w:val="00F570EC"/>
    <w:rsid w:val="00F574E8"/>
    <w:rsid w:val="00F60C7C"/>
    <w:rsid w:val="00F61930"/>
    <w:rsid w:val="00F619FD"/>
    <w:rsid w:val="00F6526E"/>
    <w:rsid w:val="00F75207"/>
    <w:rsid w:val="00F81138"/>
    <w:rsid w:val="00F81B0A"/>
    <w:rsid w:val="00F838CE"/>
    <w:rsid w:val="00F83D4A"/>
    <w:rsid w:val="00F87054"/>
    <w:rsid w:val="00F9393C"/>
    <w:rsid w:val="00F94043"/>
    <w:rsid w:val="00F9778A"/>
    <w:rsid w:val="00FA509A"/>
    <w:rsid w:val="00FA6412"/>
    <w:rsid w:val="00FB000F"/>
    <w:rsid w:val="00FB114A"/>
    <w:rsid w:val="00FB36E9"/>
    <w:rsid w:val="00FB3ACE"/>
    <w:rsid w:val="00FC1A91"/>
    <w:rsid w:val="00FC2C51"/>
    <w:rsid w:val="00FC46EC"/>
    <w:rsid w:val="00FC5926"/>
    <w:rsid w:val="00FC6CE3"/>
    <w:rsid w:val="00FC751B"/>
    <w:rsid w:val="00FD0249"/>
    <w:rsid w:val="00FD1246"/>
    <w:rsid w:val="00FD1517"/>
    <w:rsid w:val="00FD297D"/>
    <w:rsid w:val="00FD2D89"/>
    <w:rsid w:val="00FD39A0"/>
    <w:rsid w:val="00FD487B"/>
    <w:rsid w:val="00FE14D0"/>
    <w:rsid w:val="00FE1CC8"/>
    <w:rsid w:val="00FE4B2E"/>
    <w:rsid w:val="00FF1276"/>
    <w:rsid w:val="00FF2C66"/>
    <w:rsid w:val="00FF330F"/>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42A2-AB51-4C85-9F07-38875F27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6085</Words>
  <Characters>35906</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Wija Pavel</cp:lastModifiedBy>
  <cp:revision>32</cp:revision>
  <cp:lastPrinted>2018-04-09T11:20:00Z</cp:lastPrinted>
  <dcterms:created xsi:type="dcterms:W3CDTF">2017-11-24T08:32:00Z</dcterms:created>
  <dcterms:modified xsi:type="dcterms:W3CDTF">2018-04-09T11:20:00Z</dcterms:modified>
</cp:coreProperties>
</file>