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6036E" w:rsidRDefault="00C6036E" w:rsidP="00C6036E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bookmarkStart w:id="0" w:name="_GoBack"/>
      <w:bookmarkEnd w:id="0"/>
      <w:r w:rsidRPr="00A17721">
        <w:rPr>
          <w:rFonts w:ascii="Times New Roman" w:hAnsi="Times New Roman" w:cs="Calibri"/>
          <w:b/>
          <w:sz w:val="32"/>
          <w:szCs w:val="32"/>
          <w:lang w:eastAsia="cs-CZ"/>
        </w:rPr>
        <w:t>Provádění</w:t>
      </w:r>
      <w:proofErr w:type="gramEnd"/>
      <w:r w:rsidRPr="00A17721">
        <w:rPr>
          <w:rFonts w:ascii="Times New Roman" w:hAnsi="Times New Roman" w:cs="Calibri"/>
          <w:b/>
          <w:sz w:val="32"/>
          <w:szCs w:val="32"/>
          <w:lang w:eastAsia="cs-CZ"/>
        </w:rPr>
        <w:t xml:space="preserve"> revizí, čištění a kontrola spalinových cest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AA1D65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AA1D65" w:rsidRPr="00AA1D6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6036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6036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1D6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036E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2017-01-25T10:01:00Z</cp:lastPrinted>
  <dcterms:created xsi:type="dcterms:W3CDTF">2016-10-17T07:28:00Z</dcterms:created>
  <dcterms:modified xsi:type="dcterms:W3CDTF">2019-04-29T07:19:00Z</dcterms:modified>
</cp:coreProperties>
</file>