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2845E6">
      <w:pPr>
        <w:rPr>
          <w:rFonts w:ascii="Arial" w:hAnsi="Arial" w:cs="Arial"/>
          <w:b/>
        </w:rPr>
      </w:pPr>
      <w:r w:rsidRPr="0044098E">
        <w:rPr>
          <w:rFonts w:ascii="Arial" w:hAnsi="Arial" w:cs="Arial"/>
          <w:b/>
        </w:rPr>
        <w:t xml:space="preserve">Příloha </w:t>
      </w:r>
      <w:r w:rsidR="002A62FE" w:rsidRPr="000D41F1">
        <w:rPr>
          <w:rFonts w:ascii="Arial" w:hAnsi="Arial" w:cs="Arial"/>
          <w:b/>
        </w:rPr>
        <w:t>č. 8</w:t>
      </w:r>
      <w:r w:rsidR="00F26068" w:rsidRPr="0044098E">
        <w:rPr>
          <w:rFonts w:ascii="Arial" w:hAnsi="Arial" w:cs="Arial"/>
          <w:b/>
        </w:rPr>
        <w:t xml:space="preserve"> k</w:t>
      </w:r>
      <w:r w:rsidR="00295604" w:rsidRPr="0044098E">
        <w:rPr>
          <w:rFonts w:ascii="Arial" w:hAnsi="Arial" w:cs="Arial"/>
          <w:b/>
        </w:rPr>
        <w:t> výzvě</w:t>
      </w:r>
      <w:r w:rsidR="002635B0">
        <w:rPr>
          <w:rFonts w:ascii="Arial" w:hAnsi="Arial" w:cs="Arial"/>
          <w:b/>
        </w:rPr>
        <w:t xml:space="preserve"> pro podání nabídek</w:t>
      </w:r>
    </w:p>
    <w:p w:rsidR="00F26068" w:rsidRDefault="00F26068" w:rsidP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815A99">
        <w:rPr>
          <w:rFonts w:ascii="Arial" w:hAnsi="Arial" w:cs="Arial"/>
          <w:b/>
          <w:caps/>
          <w:sz w:val="28"/>
          <w:u w:val="single"/>
        </w:rPr>
        <w:t xml:space="preserve"> – ČáST 1</w:t>
      </w:r>
    </w:p>
    <w:p w:rsidR="00233FF9" w:rsidRDefault="00F26068" w:rsidP="00233FF9">
      <w:pPr>
        <w:spacing w:after="0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 w:rsidR="00233FF9">
        <w:rPr>
          <w:rFonts w:ascii="Arial" w:hAnsi="Arial" w:cs="Arial"/>
          <w:sz w:val="24"/>
          <w:szCs w:val="24"/>
        </w:rPr>
        <w:t xml:space="preserve"> </w:t>
      </w:r>
      <w:r w:rsidR="00233FF9">
        <w:rPr>
          <w:rFonts w:ascii="Arial" w:hAnsi="Arial" w:cs="Arial"/>
          <w:sz w:val="24"/>
          <w:szCs w:val="24"/>
        </w:rPr>
        <w:tab/>
      </w:r>
      <w:r w:rsidR="00233FF9" w:rsidRPr="00233FF9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F26068" w:rsidRDefault="00233FF9" w:rsidP="00233FF9">
      <w:pPr>
        <w:spacing w:after="240"/>
        <w:ind w:left="2124" w:firstLine="708"/>
        <w:rPr>
          <w:rFonts w:ascii="Arial" w:hAnsi="Arial" w:cs="Arial"/>
          <w:b/>
          <w:sz w:val="24"/>
          <w:szCs w:val="24"/>
        </w:rPr>
      </w:pPr>
      <w:r w:rsidRPr="00233FF9">
        <w:rPr>
          <w:rFonts w:ascii="Arial" w:hAnsi="Arial" w:cs="Arial"/>
          <w:b/>
          <w:sz w:val="24"/>
          <w:szCs w:val="24"/>
        </w:rPr>
        <w:t>„</w:t>
      </w:r>
      <w:r w:rsidR="001E4F50">
        <w:rPr>
          <w:rFonts w:ascii="Arial" w:hAnsi="Arial" w:cs="Arial"/>
          <w:b/>
          <w:sz w:val="24"/>
          <w:szCs w:val="24"/>
        </w:rPr>
        <w:t>Vzdělá</w:t>
      </w:r>
      <w:r w:rsidR="00F26068" w:rsidRPr="00233FF9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="009E4D40">
        <w:rPr>
          <w:rFonts w:ascii="Arial" w:hAnsi="Arial" w:cs="Arial"/>
          <w:b/>
          <w:sz w:val="24"/>
          <w:szCs w:val="24"/>
        </w:rPr>
        <w:t>Ú</w:t>
      </w:r>
      <w:r w:rsidR="00F26068" w:rsidRPr="00233FF9">
        <w:rPr>
          <w:rFonts w:ascii="Arial" w:hAnsi="Arial" w:cs="Arial"/>
          <w:b/>
          <w:sz w:val="24"/>
          <w:szCs w:val="24"/>
        </w:rPr>
        <w:t>MOb</w:t>
      </w:r>
      <w:proofErr w:type="spellEnd"/>
      <w:r w:rsidR="00F26068"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068"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Pr="00233FF9">
        <w:rPr>
          <w:rFonts w:ascii="Arial" w:hAnsi="Arial" w:cs="Arial"/>
          <w:b/>
          <w:sz w:val="24"/>
          <w:szCs w:val="24"/>
        </w:rPr>
        <w:t>“</w:t>
      </w:r>
    </w:p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5E4" w:rsidRDefault="000A45E4" w:rsidP="000A45E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985"/>
        <w:gridCol w:w="1985"/>
      </w:tblGrid>
      <w:tr w:rsidR="007B64FF" w:rsidTr="006860B3">
        <w:trPr>
          <w:trHeight w:val="567"/>
        </w:trPr>
        <w:tc>
          <w:tcPr>
            <w:tcW w:w="9181" w:type="dxa"/>
            <w:gridSpan w:val="5"/>
            <w:shd w:val="clear" w:color="auto" w:fill="D9D9D9" w:themeFill="background1" w:themeFillShade="D9"/>
            <w:vAlign w:val="center"/>
          </w:tcPr>
          <w:p w:rsidR="007B64FF" w:rsidRPr="00D16299" w:rsidRDefault="007B64FF" w:rsidP="008A10E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299">
              <w:rPr>
                <w:rFonts w:ascii="Arial" w:hAnsi="Arial" w:cs="Arial"/>
                <w:b/>
                <w:sz w:val="24"/>
                <w:szCs w:val="24"/>
              </w:rPr>
              <w:t>Rozvoj metodické základny projektového managementu</w:t>
            </w:r>
          </w:p>
        </w:tc>
      </w:tr>
      <w:tr w:rsidR="00D16299" w:rsidTr="007B64FF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16299" w:rsidRPr="00D16299" w:rsidRDefault="00D16299" w:rsidP="00DC52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6299" w:rsidRPr="00D16299" w:rsidRDefault="00D16299" w:rsidP="00D1629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6299" w:rsidRPr="00D16299" w:rsidRDefault="00B86C10" w:rsidP="00D1629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Nabídková cena za kurz</w:t>
            </w:r>
            <w:r w:rsidR="00D16299"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6299" w:rsidRPr="00D16299" w:rsidRDefault="0077730D" w:rsidP="00680481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nabídková</w:t>
            </w:r>
            <w:r w:rsidR="00680481">
              <w:rPr>
                <w:rFonts w:ascii="Arial" w:hAnsi="Arial" w:cs="Arial"/>
                <w:b/>
                <w:sz w:val="19"/>
                <w:szCs w:val="19"/>
              </w:rPr>
              <w:t xml:space="preserve"> cena 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za kurz </w:t>
            </w:r>
            <w:r w:rsidR="00680481">
              <w:rPr>
                <w:rFonts w:ascii="Arial" w:hAnsi="Arial" w:cs="Arial"/>
                <w:b/>
                <w:sz w:val="19"/>
                <w:szCs w:val="19"/>
              </w:rPr>
              <w:t>(vč. DPH)</w:t>
            </w:r>
          </w:p>
        </w:tc>
      </w:tr>
      <w:tr w:rsidR="00D16299" w:rsidTr="007B64F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D16299" w:rsidRPr="00D16299" w:rsidRDefault="00D16299" w:rsidP="00EF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299">
              <w:rPr>
                <w:rFonts w:ascii="Arial" w:hAnsi="Arial" w:cs="Arial"/>
                <w:sz w:val="20"/>
                <w:szCs w:val="20"/>
              </w:rPr>
              <w:t xml:space="preserve">Certifikovaný kurz Prince 2 – </w:t>
            </w:r>
            <w:r w:rsidR="00EF06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0697">
              <w:rPr>
                <w:rFonts w:ascii="Arial" w:hAnsi="Arial" w:cs="Arial"/>
                <w:sz w:val="20"/>
                <w:szCs w:val="20"/>
              </w:rPr>
              <w:t>Foundation</w:t>
            </w:r>
            <w:proofErr w:type="spellEnd"/>
            <w:r w:rsidRPr="00D16299">
              <w:rPr>
                <w:rFonts w:ascii="Arial" w:hAnsi="Arial" w:cs="Arial"/>
                <w:sz w:val="20"/>
                <w:szCs w:val="20"/>
              </w:rPr>
              <w:t xml:space="preserve"> (včetně zkoušky)</w:t>
            </w:r>
          </w:p>
        </w:tc>
        <w:tc>
          <w:tcPr>
            <w:tcW w:w="1559" w:type="dxa"/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299">
              <w:rPr>
                <w:rFonts w:ascii="Arial" w:hAnsi="Arial" w:cs="Arial"/>
                <w:b/>
                <w:sz w:val="20"/>
                <w:szCs w:val="20"/>
              </w:rPr>
              <w:t>25 000,- Kč</w:t>
            </w:r>
          </w:p>
        </w:tc>
        <w:tc>
          <w:tcPr>
            <w:tcW w:w="1559" w:type="dxa"/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299">
              <w:rPr>
                <w:rFonts w:ascii="Arial" w:hAnsi="Arial" w:cs="Arial"/>
                <w:b/>
                <w:sz w:val="20"/>
                <w:szCs w:val="20"/>
              </w:rPr>
              <w:t>75 000,- Kč</w:t>
            </w:r>
          </w:p>
        </w:tc>
        <w:tc>
          <w:tcPr>
            <w:tcW w:w="1985" w:type="dxa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299" w:rsidTr="007B64FF">
        <w:trPr>
          <w:trHeight w:val="567"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6299" w:rsidRPr="00D16299" w:rsidRDefault="00D16299" w:rsidP="00EF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299">
              <w:rPr>
                <w:rFonts w:ascii="Arial" w:hAnsi="Arial" w:cs="Arial"/>
                <w:sz w:val="20"/>
                <w:szCs w:val="20"/>
              </w:rPr>
              <w:t xml:space="preserve">Certifikovaný kurz Prince 2 – </w:t>
            </w:r>
            <w:proofErr w:type="spellStart"/>
            <w:r w:rsidR="00EF0697">
              <w:rPr>
                <w:rFonts w:ascii="Arial" w:hAnsi="Arial" w:cs="Arial"/>
                <w:sz w:val="20"/>
                <w:szCs w:val="20"/>
              </w:rPr>
              <w:t>Practitioner</w:t>
            </w:r>
            <w:proofErr w:type="spellEnd"/>
            <w:r w:rsidR="00EF0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299">
              <w:rPr>
                <w:rFonts w:ascii="Arial" w:hAnsi="Arial" w:cs="Arial"/>
                <w:sz w:val="20"/>
                <w:szCs w:val="20"/>
              </w:rPr>
              <w:t>(včetně zkoušky)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299">
              <w:rPr>
                <w:rFonts w:ascii="Arial" w:hAnsi="Arial" w:cs="Arial"/>
                <w:b/>
                <w:sz w:val="20"/>
                <w:szCs w:val="20"/>
              </w:rPr>
              <w:t>25 000,- Kč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299">
              <w:rPr>
                <w:rFonts w:ascii="Arial" w:hAnsi="Arial" w:cs="Arial"/>
                <w:b/>
                <w:sz w:val="20"/>
                <w:szCs w:val="20"/>
              </w:rPr>
              <w:t>25 000,- Kč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4FF" w:rsidTr="007B64FF">
        <w:trPr>
          <w:trHeight w:val="567"/>
        </w:trPr>
        <w:tc>
          <w:tcPr>
            <w:tcW w:w="365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64FF" w:rsidRPr="00D16299" w:rsidRDefault="00B86C10" w:rsidP="00D162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 (vč. DPH)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B64FF" w:rsidRPr="00D16299" w:rsidRDefault="007B64FF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100 000,- Kč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64FF" w:rsidRPr="00D16299" w:rsidRDefault="00CD4A57" w:rsidP="0068048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815A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B64FF" w:rsidRPr="00D16299" w:rsidRDefault="007B64FF" w:rsidP="0068048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4FF" w:rsidTr="007B64FF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7B64FF" w:rsidRDefault="00B86C10" w:rsidP="00D162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 (bez DPH)</w:t>
            </w:r>
          </w:p>
        </w:tc>
        <w:tc>
          <w:tcPr>
            <w:tcW w:w="1559" w:type="dxa"/>
            <w:vAlign w:val="center"/>
          </w:tcPr>
          <w:p w:rsidR="007B64FF" w:rsidRDefault="007B64FF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82 644.63,- Kč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B64FF" w:rsidRPr="00D16299" w:rsidRDefault="00CD4A57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815A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985" w:type="dxa"/>
          </w:tcPr>
          <w:p w:rsidR="007B64FF" w:rsidRPr="00D16299" w:rsidRDefault="007B64FF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52DC" w:rsidRDefault="00DC52DC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DC52DC" w:rsidRDefault="00DC52DC" w:rsidP="001E1DAD">
      <w:pPr>
        <w:spacing w:after="0"/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705C4C" w:rsidTr="00530ECA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705C4C" w:rsidRPr="001E1DAD" w:rsidRDefault="00705C4C" w:rsidP="00705C4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Maximální</w:t>
            </w:r>
            <w:r w:rsidR="00986472">
              <w:rPr>
                <w:rFonts w:ascii="Arial" w:hAnsi="Arial" w:cs="Arial"/>
                <w:b/>
                <w:sz w:val="24"/>
                <w:szCs w:val="24"/>
              </w:rPr>
              <w:t xml:space="preserve"> a nabídková</w:t>
            </w:r>
            <w:r w:rsidR="00815A99">
              <w:rPr>
                <w:rFonts w:ascii="Arial" w:hAnsi="Arial" w:cs="Arial"/>
                <w:b/>
                <w:sz w:val="24"/>
                <w:szCs w:val="24"/>
              </w:rPr>
              <w:t xml:space="preserve"> cena celkem za Část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veřejné zakázky</w:t>
            </w: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05C4C" w:rsidRPr="00D16A7C" w:rsidRDefault="00986472" w:rsidP="00A019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815A99">
              <w:rPr>
                <w:rFonts w:ascii="Arial" w:hAnsi="Arial" w:cs="Arial"/>
                <w:b/>
                <w:sz w:val="20"/>
                <w:szCs w:val="20"/>
              </w:rPr>
              <w:t>za část 1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984" w:type="dxa"/>
            <w:vAlign w:val="center"/>
          </w:tcPr>
          <w:p w:rsidR="00705C4C" w:rsidRDefault="002845E6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100 000,-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815A99">
              <w:rPr>
                <w:rFonts w:ascii="Arial" w:hAnsi="Arial" w:cs="Arial"/>
                <w:b/>
                <w:sz w:val="20"/>
                <w:szCs w:val="20"/>
              </w:rPr>
              <w:t>za část 1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(vč. DPH)</w:t>
            </w:r>
          </w:p>
        </w:tc>
        <w:tc>
          <w:tcPr>
            <w:tcW w:w="1984" w:type="dxa"/>
            <w:vAlign w:val="center"/>
          </w:tcPr>
          <w:p w:rsidR="00705C4C" w:rsidRPr="001E1DAD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05C4C" w:rsidRPr="00D16A7C" w:rsidRDefault="00986472" w:rsidP="00A019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815A99">
              <w:rPr>
                <w:rFonts w:ascii="Arial" w:hAnsi="Arial" w:cs="Arial"/>
                <w:b/>
                <w:sz w:val="20"/>
                <w:szCs w:val="20"/>
              </w:rPr>
              <w:t>za část 1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984" w:type="dxa"/>
            <w:vAlign w:val="center"/>
          </w:tcPr>
          <w:p w:rsidR="00705C4C" w:rsidRDefault="002845E6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82 644.63,-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815A99">
              <w:rPr>
                <w:rFonts w:ascii="Arial" w:hAnsi="Arial" w:cs="Arial"/>
                <w:b/>
                <w:sz w:val="20"/>
                <w:szCs w:val="20"/>
              </w:rPr>
              <w:t>za část 1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(bez DPH)</w:t>
            </w:r>
          </w:p>
        </w:tc>
        <w:tc>
          <w:tcPr>
            <w:tcW w:w="1984" w:type="dxa"/>
            <w:vAlign w:val="center"/>
          </w:tcPr>
          <w:p w:rsidR="00705C4C" w:rsidRPr="001E1DAD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05C4C" w:rsidRPr="00D16A7C" w:rsidRDefault="00705C4C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815A99">
              <w:rPr>
                <w:rFonts w:ascii="Arial" w:hAnsi="Arial" w:cs="Arial"/>
                <w:b/>
                <w:sz w:val="20"/>
                <w:szCs w:val="20"/>
              </w:rPr>
              <w:t xml:space="preserve"> za část 1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05C4C" w:rsidRDefault="002845E6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17 355.37,-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815A99">
              <w:rPr>
                <w:rFonts w:ascii="Arial" w:hAnsi="Arial" w:cs="Arial"/>
                <w:b/>
                <w:sz w:val="20"/>
                <w:szCs w:val="20"/>
              </w:rPr>
              <w:t xml:space="preserve"> za část 1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05C4C" w:rsidRPr="001E1DAD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A45E4" w:rsidRPr="000A45E4" w:rsidRDefault="000A45E4" w:rsidP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Default="000A45E4" w:rsidP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0A45E4" w:rsidRPr="009038A0" w:rsidRDefault="000A45E4" w:rsidP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0A45E4" w:rsidRPr="009038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7B" w:rsidRDefault="0025117B" w:rsidP="00151B5D">
      <w:pPr>
        <w:spacing w:after="0" w:line="240" w:lineRule="auto"/>
      </w:pPr>
      <w:r>
        <w:separator/>
      </w:r>
    </w:p>
  </w:endnote>
  <w:endnote w:type="continuationSeparator" w:id="0">
    <w:p w:rsidR="0025117B" w:rsidRDefault="0025117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8345"/>
      <w:docPartObj>
        <w:docPartGallery w:val="Page Numbers (Bottom of Page)"/>
        <w:docPartUnique/>
      </w:docPartObj>
    </w:sdtPr>
    <w:sdtEndPr/>
    <w:sdtContent>
      <w:p w:rsidR="00BD27DE" w:rsidRDefault="00BD27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9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BD27DE" w:rsidRDefault="00BD27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7B" w:rsidRDefault="0025117B" w:rsidP="00151B5D">
      <w:pPr>
        <w:spacing w:after="0" w:line="240" w:lineRule="auto"/>
      </w:pPr>
      <w:r>
        <w:separator/>
      </w:r>
    </w:p>
  </w:footnote>
  <w:footnote w:type="continuationSeparator" w:id="0">
    <w:p w:rsidR="0025117B" w:rsidRDefault="0025117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447EA07" wp14:editId="55E9B83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3C9"/>
    <w:rsid w:val="0005746B"/>
    <w:rsid w:val="000A45E4"/>
    <w:rsid w:val="000D41F1"/>
    <w:rsid w:val="00151B5D"/>
    <w:rsid w:val="001E1DAD"/>
    <w:rsid w:val="001E4F50"/>
    <w:rsid w:val="00233FF9"/>
    <w:rsid w:val="0025117B"/>
    <w:rsid w:val="002635B0"/>
    <w:rsid w:val="002845E6"/>
    <w:rsid w:val="00295604"/>
    <w:rsid w:val="002A62FE"/>
    <w:rsid w:val="002F722C"/>
    <w:rsid w:val="002F7A93"/>
    <w:rsid w:val="0044098E"/>
    <w:rsid w:val="004F6D51"/>
    <w:rsid w:val="00680481"/>
    <w:rsid w:val="00705C4C"/>
    <w:rsid w:val="0077730D"/>
    <w:rsid w:val="0079456B"/>
    <w:rsid w:val="007A4016"/>
    <w:rsid w:val="007B64FF"/>
    <w:rsid w:val="00815A99"/>
    <w:rsid w:val="00821DB2"/>
    <w:rsid w:val="008A10ED"/>
    <w:rsid w:val="00974A4C"/>
    <w:rsid w:val="009814EA"/>
    <w:rsid w:val="00986472"/>
    <w:rsid w:val="009E4D40"/>
    <w:rsid w:val="009E74F0"/>
    <w:rsid w:val="00A01987"/>
    <w:rsid w:val="00B36CB9"/>
    <w:rsid w:val="00B5067B"/>
    <w:rsid w:val="00B86C10"/>
    <w:rsid w:val="00BD27DE"/>
    <w:rsid w:val="00C06FE9"/>
    <w:rsid w:val="00CD4A57"/>
    <w:rsid w:val="00CF6163"/>
    <w:rsid w:val="00D002E0"/>
    <w:rsid w:val="00D16299"/>
    <w:rsid w:val="00D16A7C"/>
    <w:rsid w:val="00DC52DC"/>
    <w:rsid w:val="00DE08B4"/>
    <w:rsid w:val="00EF0697"/>
    <w:rsid w:val="00F2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Wicherková Lucie</cp:lastModifiedBy>
  <cp:revision>30</cp:revision>
  <dcterms:created xsi:type="dcterms:W3CDTF">2015-05-26T11:33:00Z</dcterms:created>
  <dcterms:modified xsi:type="dcterms:W3CDTF">2017-07-20T05:25:00Z</dcterms:modified>
</cp:coreProperties>
</file>