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78" w:rsidRDefault="00C10348" w:rsidP="005D75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č. 1</w:t>
      </w:r>
      <w:r w:rsidR="00547981" w:rsidRPr="005F624E">
        <w:rPr>
          <w:rFonts w:ascii="Arial" w:hAnsi="Arial" w:cs="Arial"/>
          <w:b/>
        </w:rPr>
        <w:t xml:space="preserve"> k výzvě pro podání</w:t>
      </w:r>
      <w:r w:rsidR="00547981">
        <w:rPr>
          <w:rFonts w:ascii="Arial" w:hAnsi="Arial" w:cs="Arial"/>
          <w:b/>
        </w:rPr>
        <w:t xml:space="preserve"> nabídek</w:t>
      </w:r>
    </w:p>
    <w:p w:rsidR="005D7578" w:rsidRDefault="00181DB9" w:rsidP="005D7578">
      <w:pPr>
        <w:spacing w:after="12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Detailní vyme</w:t>
      </w:r>
      <w:r w:rsidR="00372CD1">
        <w:rPr>
          <w:rFonts w:ascii="Arial" w:hAnsi="Arial" w:cs="Arial"/>
          <w:b/>
          <w:sz w:val="52"/>
          <w:szCs w:val="52"/>
        </w:rPr>
        <w:t xml:space="preserve">zení předmětu zakázky pro </w:t>
      </w:r>
      <w:r w:rsidR="00022F28">
        <w:rPr>
          <w:rFonts w:ascii="Arial" w:hAnsi="Arial" w:cs="Arial"/>
          <w:b/>
          <w:sz w:val="52"/>
          <w:szCs w:val="52"/>
        </w:rPr>
        <w:t>KA</w:t>
      </w:r>
      <w:r w:rsidR="00B72390">
        <w:rPr>
          <w:rFonts w:ascii="Arial" w:hAnsi="Arial" w:cs="Arial"/>
          <w:b/>
          <w:sz w:val="52"/>
          <w:szCs w:val="52"/>
        </w:rPr>
        <w:t xml:space="preserve"> </w:t>
      </w:r>
      <w:r w:rsidR="00022F28">
        <w:rPr>
          <w:rFonts w:ascii="Arial" w:hAnsi="Arial" w:cs="Arial"/>
          <w:b/>
          <w:sz w:val="52"/>
          <w:szCs w:val="52"/>
        </w:rPr>
        <w:t>6</w:t>
      </w:r>
    </w:p>
    <w:p w:rsidR="005D7578" w:rsidRDefault="005D7578" w:rsidP="005D7578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0C0F8B">
        <w:rPr>
          <w:rFonts w:ascii="Arial" w:hAnsi="Arial" w:cs="Arial"/>
        </w:rPr>
        <w:t>Všechny níže uvedené kurzy musí být realizovány v českém jazyce a veškeré materiály (skripta, testy, dotazníky</w:t>
      </w:r>
      <w:r>
        <w:rPr>
          <w:rFonts w:ascii="Arial" w:hAnsi="Arial" w:cs="Arial"/>
        </w:rPr>
        <w:t xml:space="preserve"> a další</w:t>
      </w:r>
      <w:r w:rsidRPr="000C0F8B">
        <w:rPr>
          <w:rFonts w:ascii="Arial" w:hAnsi="Arial" w:cs="Arial"/>
        </w:rPr>
        <w:t>) musí být zpracovány a poskytnuty v českém jazyce.</w:t>
      </w:r>
      <w:r>
        <w:rPr>
          <w:rFonts w:ascii="Arial" w:hAnsi="Arial" w:cs="Arial"/>
        </w:rPr>
        <w:t xml:space="preserve"> Prezenční listiny, skripta, osvědčení, potvrzení o absolvování a všechny ostatní po</w:t>
      </w:r>
      <w:r w:rsidR="000E6E12">
        <w:rPr>
          <w:rFonts w:ascii="Arial" w:hAnsi="Arial" w:cs="Arial"/>
        </w:rPr>
        <w:t>d</w:t>
      </w:r>
      <w:r>
        <w:rPr>
          <w:rFonts w:ascii="Arial" w:hAnsi="Arial" w:cs="Arial"/>
        </w:rPr>
        <w:t>klady dodané dodavatelem budou obsahovat prvky povinné publicity dle pravidel OP Zaměstnanost.</w:t>
      </w:r>
    </w:p>
    <w:p w:rsidR="005D7578" w:rsidRPr="005F71CD" w:rsidRDefault="005D7578" w:rsidP="005D7578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Všechny </w:t>
      </w:r>
      <w:r w:rsidRPr="005F71CD">
        <w:rPr>
          <w:rFonts w:ascii="Arial" w:hAnsi="Arial" w:cs="Arial"/>
        </w:rPr>
        <w:t>výukové materiály a pomůcky, budou poskytnuty v tištěné formě každému účastníkovi kurzu.</w:t>
      </w:r>
    </w:p>
    <w:p w:rsidR="005D7578" w:rsidRPr="005F71CD" w:rsidRDefault="005D7578" w:rsidP="005D7578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F71CD">
        <w:rPr>
          <w:rFonts w:ascii="Arial" w:hAnsi="Arial" w:cs="Arial"/>
        </w:rPr>
        <w:t>Kompletní dokumentace k jednotlivým kurzům bude dodavateli v písemné</w:t>
      </w:r>
      <w:r w:rsidR="0064504C" w:rsidRPr="005F71CD">
        <w:rPr>
          <w:rFonts w:ascii="Arial" w:hAnsi="Arial" w:cs="Arial"/>
        </w:rPr>
        <w:t xml:space="preserve"> formě dodána do 10 pracovních</w:t>
      </w:r>
      <w:r w:rsidRPr="005F71CD">
        <w:rPr>
          <w:rFonts w:ascii="Arial" w:hAnsi="Arial" w:cs="Arial"/>
        </w:rPr>
        <w:t xml:space="preserve"> dnů od data konání kurzu. </w:t>
      </w:r>
    </w:p>
    <w:p w:rsidR="006724D6" w:rsidRPr="005F71CD" w:rsidRDefault="00772F0A" w:rsidP="005D7578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F71CD">
        <w:rPr>
          <w:rFonts w:ascii="Arial" w:hAnsi="Arial" w:cs="Arial"/>
        </w:rPr>
        <w:t>Pr</w:t>
      </w:r>
      <w:r w:rsidR="00022F28">
        <w:rPr>
          <w:rFonts w:ascii="Arial" w:hAnsi="Arial" w:cs="Arial"/>
        </w:rPr>
        <w:t>o kurzy obsažené v KA 6</w:t>
      </w:r>
      <w:r w:rsidR="00372CD1" w:rsidRPr="005F71CD">
        <w:rPr>
          <w:rFonts w:ascii="Arial" w:hAnsi="Arial" w:cs="Arial"/>
        </w:rPr>
        <w:t xml:space="preserve"> </w:t>
      </w:r>
      <w:r w:rsidR="006724D6" w:rsidRPr="005F71CD">
        <w:rPr>
          <w:rFonts w:ascii="Arial" w:hAnsi="Arial" w:cs="Arial"/>
        </w:rPr>
        <w:t>s výjimkou kurzu Zvládání stresu a stresových situací</w:t>
      </w:r>
      <w:r w:rsidR="005D7578" w:rsidRPr="005F71CD">
        <w:rPr>
          <w:rFonts w:ascii="Arial" w:hAnsi="Arial" w:cs="Arial"/>
        </w:rPr>
        <w:t xml:space="preserve"> platí, že vyučovací hodinou se rozumí 60 minut. Školicím dn</w:t>
      </w:r>
      <w:r w:rsidRPr="005F71CD">
        <w:rPr>
          <w:rFonts w:ascii="Arial" w:hAnsi="Arial" w:cs="Arial"/>
        </w:rPr>
        <w:t>em je pak myšlen den v délce 4 vyučovací</w:t>
      </w:r>
      <w:r w:rsidR="005D7578" w:rsidRPr="005F71CD">
        <w:rPr>
          <w:rFonts w:ascii="Arial" w:hAnsi="Arial" w:cs="Arial"/>
        </w:rPr>
        <w:t xml:space="preserve"> hodin</w:t>
      </w:r>
      <w:r w:rsidRPr="005F71CD">
        <w:rPr>
          <w:rFonts w:ascii="Arial" w:hAnsi="Arial" w:cs="Arial"/>
        </w:rPr>
        <w:t>y</w:t>
      </w:r>
      <w:r w:rsidR="005D7578" w:rsidRPr="005F71CD">
        <w:rPr>
          <w:rFonts w:ascii="Arial" w:hAnsi="Arial" w:cs="Arial"/>
        </w:rPr>
        <w:t xml:space="preserve"> bez přestávek. Přestávky navrhne uchazeč nad uvedený</w:t>
      </w:r>
      <w:r w:rsidR="006724D6" w:rsidRPr="005F71CD">
        <w:rPr>
          <w:rFonts w:ascii="Arial" w:hAnsi="Arial" w:cs="Arial"/>
        </w:rPr>
        <w:t xml:space="preserve"> časový rozsah v min. počtu 2 v rozsahu 15 minut. </w:t>
      </w:r>
    </w:p>
    <w:p w:rsidR="005D7578" w:rsidRPr="005F71CD" w:rsidRDefault="006724D6" w:rsidP="005D7578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F71CD">
        <w:rPr>
          <w:rFonts w:ascii="Arial" w:hAnsi="Arial" w:cs="Arial"/>
        </w:rPr>
        <w:t>Pro kurz Zvládání stresu a stresových situací platí, že školící den je v délce 8</w:t>
      </w:r>
      <w:r w:rsidR="00715CC8" w:rsidRPr="005F71CD">
        <w:rPr>
          <w:rFonts w:ascii="Arial" w:hAnsi="Arial" w:cs="Arial"/>
        </w:rPr>
        <w:t xml:space="preserve"> vyučovacích</w:t>
      </w:r>
      <w:r w:rsidRPr="005F71CD">
        <w:rPr>
          <w:rFonts w:ascii="Arial" w:hAnsi="Arial" w:cs="Arial"/>
        </w:rPr>
        <w:t xml:space="preserve"> hodin bez přestávek. Přestávky navrhne uchazeč nad uvedený časový rozsah v min. počtu 2 a pauzy na oběd (o délce 30 minut).</w:t>
      </w:r>
      <w:r w:rsidR="00715CC8" w:rsidRPr="005F71CD">
        <w:rPr>
          <w:rFonts w:ascii="Arial" w:hAnsi="Arial" w:cs="Arial"/>
        </w:rPr>
        <w:t xml:space="preserve"> Vyučovací hodinou se rozumí 60 minut. </w:t>
      </w:r>
    </w:p>
    <w:p w:rsidR="005D7578" w:rsidRPr="005F71CD" w:rsidRDefault="005D7578" w:rsidP="005D7578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F71CD">
        <w:rPr>
          <w:rFonts w:ascii="Arial" w:hAnsi="Arial" w:cs="Arial"/>
        </w:rPr>
        <w:t xml:space="preserve">Termíny realizace kurzů „na míru“ budou navrženy dle požadavků zadavatele a to tak, že zadavatel si vyhrazuje právo na poskytování plnění ve dny, které jsou uvedeny u jednotlivých klíčových aktivit. </w:t>
      </w:r>
    </w:p>
    <w:p w:rsidR="003B504D" w:rsidRPr="00C10348" w:rsidRDefault="003B504D" w:rsidP="00C10348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  <w:b/>
        </w:rPr>
      </w:pPr>
      <w:r w:rsidRPr="005F71CD">
        <w:rPr>
          <w:rFonts w:ascii="Arial" w:hAnsi="Arial" w:cs="Arial"/>
          <w:b/>
        </w:rPr>
        <w:t>Pro kurz Zvládání stresu a stresových situací bude přesn</w:t>
      </w:r>
      <w:r w:rsidR="00A17317">
        <w:rPr>
          <w:rFonts w:ascii="Arial" w:hAnsi="Arial" w:cs="Arial"/>
          <w:b/>
        </w:rPr>
        <w:t xml:space="preserve">é místo realizace </w:t>
      </w:r>
      <w:r w:rsidRPr="005F71CD">
        <w:rPr>
          <w:rFonts w:ascii="Arial" w:hAnsi="Arial" w:cs="Arial"/>
          <w:b/>
        </w:rPr>
        <w:t>stanoven</w:t>
      </w:r>
      <w:r w:rsidR="00A17317">
        <w:rPr>
          <w:rFonts w:ascii="Arial" w:hAnsi="Arial" w:cs="Arial"/>
          <w:b/>
        </w:rPr>
        <w:t xml:space="preserve">o později avšak </w:t>
      </w:r>
      <w:r w:rsidRPr="00C10348">
        <w:rPr>
          <w:rFonts w:ascii="Arial" w:hAnsi="Arial" w:cs="Arial"/>
          <w:b/>
        </w:rPr>
        <w:t>s dostatečným předstihem tak, aby měl dodavatel možnost v</w:t>
      </w:r>
      <w:r w:rsidR="00A17317">
        <w:rPr>
          <w:rFonts w:ascii="Arial" w:hAnsi="Arial" w:cs="Arial"/>
          <w:b/>
        </w:rPr>
        <w:t>čas a řádně zajistit své služby</w:t>
      </w:r>
      <w:r w:rsidR="000A573A" w:rsidRPr="00C10348">
        <w:rPr>
          <w:rFonts w:ascii="Arial" w:hAnsi="Arial" w:cs="Arial"/>
          <w:b/>
        </w:rPr>
        <w:t>. Uchazeč podáním nabídky akceptuje požadavek zadavatele</w:t>
      </w:r>
      <w:r w:rsidR="00F5256F" w:rsidRPr="00C10348">
        <w:rPr>
          <w:rFonts w:ascii="Arial" w:hAnsi="Arial" w:cs="Arial"/>
          <w:b/>
        </w:rPr>
        <w:t xml:space="preserve"> na konání tohoto ku</w:t>
      </w:r>
      <w:r w:rsidR="00A17317">
        <w:rPr>
          <w:rFonts w:ascii="Arial" w:hAnsi="Arial" w:cs="Arial"/>
          <w:b/>
        </w:rPr>
        <w:t>rzu v pátky.</w:t>
      </w:r>
    </w:p>
    <w:p w:rsidR="005D7578" w:rsidRDefault="005D757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17"/>
        <w:gridCol w:w="918"/>
        <w:gridCol w:w="7053"/>
      </w:tblGrid>
      <w:tr w:rsidR="005D7578" w:rsidRPr="00E24211" w:rsidTr="00372CD1">
        <w:tc>
          <w:tcPr>
            <w:tcW w:w="1317" w:type="dxa"/>
            <w:shd w:val="clear" w:color="auto" w:fill="D9D9D9" w:themeFill="background1" w:themeFillShade="D9"/>
            <w:vAlign w:val="center"/>
          </w:tcPr>
          <w:p w:rsidR="005D7578" w:rsidRPr="00E24211" w:rsidRDefault="005D7578" w:rsidP="00372CD1">
            <w:pPr>
              <w:rPr>
                <w:rFonts w:ascii="Arial" w:hAnsi="Arial" w:cs="Arial"/>
                <w:b/>
              </w:rPr>
            </w:pPr>
            <w:r w:rsidRPr="00E24211">
              <w:rPr>
                <w:rFonts w:ascii="Arial" w:hAnsi="Arial" w:cs="Arial"/>
                <w:b/>
              </w:rPr>
              <w:lastRenderedPageBreak/>
              <w:t>Název:</w:t>
            </w:r>
          </w:p>
        </w:tc>
        <w:tc>
          <w:tcPr>
            <w:tcW w:w="7971" w:type="dxa"/>
            <w:gridSpan w:val="2"/>
            <w:shd w:val="clear" w:color="auto" w:fill="D9D9D9" w:themeFill="background1" w:themeFillShade="D9"/>
          </w:tcPr>
          <w:p w:rsidR="005D7578" w:rsidRPr="004108DE" w:rsidRDefault="00B12032" w:rsidP="00372CD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Klíčová aktivita č. 6: </w:t>
            </w:r>
            <w:r w:rsidR="005D7578" w:rsidRPr="004108DE">
              <w:rPr>
                <w:rFonts w:ascii="Arial" w:hAnsi="Arial" w:cs="Arial"/>
                <w:b/>
                <w:sz w:val="28"/>
                <w:szCs w:val="28"/>
              </w:rPr>
              <w:t>Rozvoj kompetencí zaměstnanců v oblasti komunikace s veřejností</w:t>
            </w:r>
          </w:p>
        </w:tc>
      </w:tr>
      <w:tr w:rsidR="005D7578" w:rsidRPr="006959BB" w:rsidTr="00372CD1">
        <w:trPr>
          <w:trHeight w:val="675"/>
        </w:trPr>
        <w:tc>
          <w:tcPr>
            <w:tcW w:w="1317" w:type="dxa"/>
            <w:vAlign w:val="center"/>
          </w:tcPr>
          <w:p w:rsidR="005D7578" w:rsidRDefault="005D7578" w:rsidP="00372C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Předmět zakázky:</w:t>
            </w:r>
          </w:p>
        </w:tc>
        <w:tc>
          <w:tcPr>
            <w:tcW w:w="7971" w:type="dxa"/>
            <w:gridSpan w:val="2"/>
          </w:tcPr>
          <w:p w:rsidR="005D7578" w:rsidRDefault="005D7578" w:rsidP="00372CD1">
            <w:pPr>
              <w:pStyle w:val="Bezmezer"/>
              <w:jc w:val="both"/>
              <w:rPr>
                <w:rFonts w:ascii="Arial" w:hAnsi="Arial" w:cs="Arial"/>
              </w:rPr>
            </w:pPr>
            <w:r w:rsidRPr="00E356C9">
              <w:rPr>
                <w:rFonts w:ascii="Arial" w:hAnsi="Arial" w:cs="Arial"/>
              </w:rPr>
              <w:t xml:space="preserve">Předmětem zakázky je zajištění realizace vzdělávacích kurzů v oblasti komunikace s veřejností pro zaměstnance Úřadu městského obvodu Moravská Ostrava a Přívoz. Předmět zakázky je rozdělen do 7 dílčích vzdělávacích aktivit (kurzů, školení), v rámci nichž bude proškoleno celkem 25 skupin zaměstnanců. </w:t>
            </w:r>
          </w:p>
          <w:p w:rsidR="005D7578" w:rsidRPr="005F71CD" w:rsidRDefault="005D7578" w:rsidP="00372CD1">
            <w:pPr>
              <w:pStyle w:val="Bezmezer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Součástí nabídkové ceny jsou veškeré náklady spojené s řádným zajištěním předmětu plnění: zejména odměna lektora, cestovné, ubytování a stravné lektora, školící pomůcky a materiály pro všechny účastníky kurzů (skripta). Náklady na školící místnost a prezentační techniku (dataprojektor, </w:t>
            </w:r>
            <w:proofErr w:type="spellStart"/>
            <w:r>
              <w:rPr>
                <w:rFonts w:ascii="Arial" w:hAnsi="Arial" w:cs="Arial"/>
              </w:rPr>
              <w:t>flipchart</w:t>
            </w:r>
            <w:proofErr w:type="spellEnd"/>
            <w:r>
              <w:rPr>
                <w:rFonts w:ascii="Arial" w:hAnsi="Arial" w:cs="Arial"/>
              </w:rPr>
              <w:t xml:space="preserve">, počítačové vybavení) nejsou součástí nabídkové ceny a budou poskytnuty zadavatelem. </w:t>
            </w:r>
            <w:r>
              <w:rPr>
                <w:rFonts w:ascii="Arial" w:hAnsi="Arial" w:cs="Arial"/>
                <w:b/>
              </w:rPr>
              <w:t>Pouze v případě kurzů</w:t>
            </w:r>
            <w:r w:rsidRPr="00AF4245">
              <w:rPr>
                <w:rFonts w:ascii="Arial" w:hAnsi="Arial" w:cs="Arial"/>
                <w:b/>
              </w:rPr>
              <w:t xml:space="preserve"> Zvládání stresu a stresových situací je navíc nutno na náklady uchazeče zajistit </w:t>
            </w:r>
            <w:r>
              <w:rPr>
                <w:rFonts w:ascii="Arial" w:hAnsi="Arial" w:cs="Arial"/>
                <w:b/>
              </w:rPr>
              <w:t>dopravu</w:t>
            </w:r>
            <w:r w:rsidRPr="00AF4245">
              <w:rPr>
                <w:rFonts w:ascii="Arial" w:hAnsi="Arial" w:cs="Arial"/>
                <w:b/>
              </w:rPr>
              <w:t xml:space="preserve"> lektora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F4245">
              <w:rPr>
                <w:rFonts w:ascii="Arial" w:hAnsi="Arial" w:cs="Arial"/>
                <w:b/>
              </w:rPr>
              <w:t>na místo určené zadavatelem (v dojezdové vz</w:t>
            </w:r>
            <w:r w:rsidR="00307423">
              <w:rPr>
                <w:rFonts w:ascii="Arial" w:hAnsi="Arial" w:cs="Arial"/>
                <w:b/>
              </w:rPr>
              <w:t xml:space="preserve">dálenosti cca 60 km od Ostravy, v </w:t>
            </w:r>
            <w:r w:rsidRPr="00AF4245">
              <w:rPr>
                <w:rFonts w:ascii="Arial" w:hAnsi="Arial" w:cs="Arial"/>
                <w:b/>
              </w:rPr>
              <w:t>rámci MS kraje).</w:t>
            </w:r>
            <w:r w:rsidRPr="00E356C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Součástí plnění je dodání dokument</w:t>
            </w:r>
            <w:r w:rsidR="00607019">
              <w:rPr>
                <w:rFonts w:ascii="Arial" w:hAnsi="Arial" w:cs="Arial"/>
              </w:rPr>
              <w:t>ace týkající se daného kurzu dodavatelem</w:t>
            </w:r>
            <w:r>
              <w:rPr>
                <w:rFonts w:ascii="Arial" w:hAnsi="Arial" w:cs="Arial"/>
              </w:rPr>
              <w:t xml:space="preserve"> – tzn. prezenčních listin, vyhodnocení zpětné vazby včetně dotazníků a </w:t>
            </w:r>
            <w:r w:rsidRPr="005F71CD">
              <w:rPr>
                <w:rFonts w:ascii="Arial" w:hAnsi="Arial" w:cs="Arial"/>
              </w:rPr>
              <w:t>osvědčení o úspěšném absolvování školení, jehož podmínkou je vyplnění závěrečného testu účastníky kurzu na úrovni 80 % úspěšnosti. Testy budou rovněž nedílnou součástí této dokumentace. Těm, kteří nezískají osvědčení o úspěšném absolvování kurzu, bude vystaveno potvrzení o absolvování kurzu.</w:t>
            </w:r>
          </w:p>
          <w:p w:rsidR="005D7578" w:rsidRPr="005F71CD" w:rsidRDefault="005D7578" w:rsidP="00372CD1">
            <w:pPr>
              <w:pStyle w:val="Bezmezer"/>
              <w:jc w:val="both"/>
              <w:rPr>
                <w:rFonts w:ascii="Arial" w:hAnsi="Arial" w:cs="Arial"/>
              </w:rPr>
            </w:pPr>
          </w:p>
          <w:p w:rsidR="005D7578" w:rsidRPr="005F71CD" w:rsidRDefault="005D7578" w:rsidP="00372CD1">
            <w:pPr>
              <w:pStyle w:val="Bezmezer"/>
              <w:rPr>
                <w:rFonts w:ascii="Arial" w:hAnsi="Arial" w:cs="Arial"/>
              </w:rPr>
            </w:pPr>
            <w:r w:rsidRPr="005F71CD">
              <w:rPr>
                <w:rFonts w:ascii="Arial" w:hAnsi="Arial" w:cs="Arial"/>
              </w:rPr>
              <w:t>Realizace kurzů bude probíhat v prostorách zadavatele</w:t>
            </w:r>
            <w:r w:rsidR="00372CD1" w:rsidRPr="005F71CD">
              <w:rPr>
                <w:rFonts w:ascii="Arial" w:hAnsi="Arial" w:cs="Arial"/>
              </w:rPr>
              <w:t xml:space="preserve"> (tj. na adrese uvedené ve Výzvě k podání nabídek), </w:t>
            </w:r>
            <w:r w:rsidRPr="005F71CD">
              <w:rPr>
                <w:rFonts w:ascii="Arial" w:hAnsi="Arial" w:cs="Arial"/>
              </w:rPr>
              <w:t>nebo, v případě kurzů Zvládání stresu a stresových situací, na místě zadavatelem stanoveném, v dojezdové v</w:t>
            </w:r>
            <w:r w:rsidR="0064504C" w:rsidRPr="005F71CD">
              <w:rPr>
                <w:rFonts w:ascii="Arial" w:hAnsi="Arial" w:cs="Arial"/>
              </w:rPr>
              <w:t xml:space="preserve">zdálenosti </w:t>
            </w:r>
            <w:r w:rsidR="00372CD1" w:rsidRPr="005F71CD">
              <w:rPr>
                <w:rFonts w:ascii="Arial" w:hAnsi="Arial" w:cs="Arial"/>
              </w:rPr>
              <w:t>do</w:t>
            </w:r>
            <w:r w:rsidR="0064504C" w:rsidRPr="005F71CD">
              <w:rPr>
                <w:rFonts w:ascii="Arial" w:hAnsi="Arial" w:cs="Arial"/>
              </w:rPr>
              <w:t xml:space="preserve"> 60 km od Ostravy v rámci MSK.</w:t>
            </w:r>
          </w:p>
          <w:p w:rsidR="005D7578" w:rsidRPr="005F71CD" w:rsidRDefault="005D7578" w:rsidP="00372CD1">
            <w:pPr>
              <w:pStyle w:val="Bezmezer"/>
              <w:rPr>
                <w:rFonts w:ascii="Arial" w:hAnsi="Arial" w:cs="Arial"/>
                <w:b/>
              </w:rPr>
            </w:pPr>
          </w:p>
          <w:p w:rsidR="005D7578" w:rsidRPr="005F71CD" w:rsidRDefault="005D7578" w:rsidP="00372CD1">
            <w:pPr>
              <w:jc w:val="both"/>
              <w:rPr>
                <w:rFonts w:ascii="Arial" w:hAnsi="Arial" w:cs="Arial"/>
              </w:rPr>
            </w:pPr>
            <w:r w:rsidRPr="005F71CD">
              <w:rPr>
                <w:rFonts w:ascii="Arial" w:hAnsi="Arial" w:cs="Arial"/>
              </w:rPr>
              <w:t xml:space="preserve">Jedná se o kurzy </w:t>
            </w:r>
            <w:r w:rsidRPr="005F71CD">
              <w:rPr>
                <w:rFonts w:ascii="Arial" w:hAnsi="Arial" w:cs="Arial"/>
                <w:b/>
              </w:rPr>
              <w:t>„na míru“</w:t>
            </w:r>
            <w:r w:rsidRPr="005F71CD">
              <w:rPr>
                <w:rFonts w:ascii="Arial" w:hAnsi="Arial" w:cs="Arial"/>
              </w:rPr>
              <w:t xml:space="preserve"> a jejich obsahová náplň musí být v souladu s požadavky zadavatele a zohledňovat potřeby cílové skupiny!</w:t>
            </w:r>
            <w:r w:rsidR="00772F0A" w:rsidRPr="005F71CD">
              <w:rPr>
                <w:rFonts w:ascii="Arial" w:hAnsi="Arial" w:cs="Arial"/>
              </w:rPr>
              <w:t xml:space="preserve"> Název kurzu se nemusí shodovat s názvem </w:t>
            </w:r>
            <w:r w:rsidR="00F32D29" w:rsidRPr="005F71CD">
              <w:rPr>
                <w:rFonts w:ascii="Arial" w:hAnsi="Arial" w:cs="Arial"/>
              </w:rPr>
              <w:t xml:space="preserve">uvedeným ve výzvě či zadávací dokumentaci. </w:t>
            </w:r>
          </w:p>
          <w:p w:rsidR="005D7578" w:rsidRPr="005F71CD" w:rsidRDefault="005D7578" w:rsidP="00372CD1">
            <w:pPr>
              <w:pStyle w:val="Bezmezer"/>
              <w:rPr>
                <w:rFonts w:ascii="Arial" w:hAnsi="Arial" w:cs="Arial"/>
                <w:b/>
              </w:rPr>
            </w:pPr>
          </w:p>
          <w:p w:rsidR="005D7578" w:rsidRPr="00E356C9" w:rsidRDefault="005D7578" w:rsidP="00372CD1">
            <w:pPr>
              <w:pStyle w:val="Bezmezer"/>
              <w:rPr>
                <w:rFonts w:ascii="Arial" w:hAnsi="Arial" w:cs="Arial"/>
                <w:b/>
              </w:rPr>
            </w:pPr>
            <w:r w:rsidRPr="00E356C9">
              <w:rPr>
                <w:rFonts w:ascii="Arial" w:hAnsi="Arial" w:cs="Arial"/>
                <w:b/>
              </w:rPr>
              <w:t>Názvy dílčích vzdělávacích aktivit jsou následující:</w:t>
            </w:r>
          </w:p>
          <w:p w:rsidR="005D7578" w:rsidRPr="00E356C9" w:rsidRDefault="005D7578" w:rsidP="005D7578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356C9">
              <w:rPr>
                <w:rFonts w:ascii="Arial" w:hAnsi="Arial" w:cs="Arial"/>
              </w:rPr>
              <w:t>Zásady efektivní komunikace s klientem</w:t>
            </w:r>
          </w:p>
          <w:p w:rsidR="005D7578" w:rsidRPr="00E356C9" w:rsidRDefault="005D7578" w:rsidP="005D7578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356C9">
              <w:rPr>
                <w:rFonts w:ascii="Arial" w:hAnsi="Arial" w:cs="Arial"/>
              </w:rPr>
              <w:t>Zvládání komunikace s náročným klientem</w:t>
            </w:r>
          </w:p>
          <w:p w:rsidR="005D7578" w:rsidRPr="00E356C9" w:rsidRDefault="005D7578" w:rsidP="005D7578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356C9">
              <w:rPr>
                <w:rFonts w:ascii="Arial" w:hAnsi="Arial" w:cs="Arial"/>
              </w:rPr>
              <w:t>Asertivita a její využití v jednání s klienty</w:t>
            </w:r>
          </w:p>
          <w:p w:rsidR="005D7578" w:rsidRPr="00E356C9" w:rsidRDefault="005D7578" w:rsidP="005D7578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356C9">
              <w:rPr>
                <w:rFonts w:ascii="Arial" w:hAnsi="Arial" w:cs="Arial"/>
              </w:rPr>
              <w:t>Zvládání stresu a stresových situací</w:t>
            </w:r>
          </w:p>
          <w:p w:rsidR="005D7578" w:rsidRPr="00E356C9" w:rsidRDefault="005D7578" w:rsidP="005D7578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356C9">
              <w:rPr>
                <w:rFonts w:ascii="Arial" w:hAnsi="Arial" w:cs="Arial"/>
              </w:rPr>
              <w:t>Profesionální asistentka</w:t>
            </w:r>
          </w:p>
          <w:p w:rsidR="005D7578" w:rsidRPr="00E356C9" w:rsidRDefault="005D7578" w:rsidP="005D7578">
            <w:pPr>
              <w:pStyle w:val="Odstavecseseznamem"/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</w:rPr>
            </w:pPr>
            <w:r w:rsidRPr="00E356C9">
              <w:rPr>
                <w:rFonts w:ascii="Arial" w:hAnsi="Arial" w:cs="Arial"/>
              </w:rPr>
              <w:t>Komunikace s klienty trpícími demencí</w:t>
            </w:r>
          </w:p>
          <w:p w:rsidR="005D7578" w:rsidRPr="00066C4A" w:rsidRDefault="005D7578" w:rsidP="005D7578">
            <w:pPr>
              <w:pStyle w:val="Bezmezer"/>
              <w:numPr>
                <w:ilvl w:val="0"/>
                <w:numId w:val="2"/>
              </w:numPr>
            </w:pPr>
            <w:r w:rsidRPr="00E356C9">
              <w:rPr>
                <w:rFonts w:ascii="Arial" w:hAnsi="Arial" w:cs="Arial"/>
              </w:rPr>
              <w:t xml:space="preserve">Psychohygiena </w:t>
            </w:r>
          </w:p>
          <w:p w:rsidR="005D7578" w:rsidRDefault="005D7578" w:rsidP="00372CD1">
            <w:pPr>
              <w:pStyle w:val="Bezmezer"/>
              <w:rPr>
                <w:rFonts w:ascii="Arial" w:hAnsi="Arial" w:cs="Arial"/>
              </w:rPr>
            </w:pPr>
          </w:p>
          <w:p w:rsidR="005D7578" w:rsidRPr="004108DE" w:rsidRDefault="005D7578" w:rsidP="00372CD1">
            <w:pPr>
              <w:pStyle w:val="Bezmezer"/>
              <w:rPr>
                <w:rFonts w:ascii="Arial" w:hAnsi="Arial" w:cs="Arial"/>
                <w:b/>
              </w:rPr>
            </w:pPr>
            <w:r w:rsidRPr="00066C4A">
              <w:rPr>
                <w:rFonts w:ascii="Arial" w:hAnsi="Arial" w:cs="Arial"/>
                <w:b/>
              </w:rPr>
              <w:t>Výuka těchto kurzů bude probíhat vždy v úterky, nebo pátky!!!</w:t>
            </w:r>
          </w:p>
        </w:tc>
      </w:tr>
      <w:tr w:rsidR="005D7578" w:rsidRPr="00AA5ED0" w:rsidTr="00372CD1">
        <w:trPr>
          <w:trHeight w:val="289"/>
        </w:trPr>
        <w:tc>
          <w:tcPr>
            <w:tcW w:w="9288" w:type="dxa"/>
            <w:gridSpan w:val="3"/>
            <w:shd w:val="clear" w:color="auto" w:fill="F2F2F2" w:themeFill="background1" w:themeFillShade="F2"/>
            <w:vAlign w:val="center"/>
          </w:tcPr>
          <w:p w:rsidR="005D7578" w:rsidRPr="00AA5ED0" w:rsidRDefault="005D7578" w:rsidP="00372CD1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Zásady efektivní komunikace s klientem</w:t>
            </w:r>
          </w:p>
        </w:tc>
      </w:tr>
      <w:tr w:rsidR="005D7578" w:rsidRPr="0061799D" w:rsidTr="00372CD1">
        <w:trPr>
          <w:trHeight w:val="289"/>
        </w:trPr>
        <w:tc>
          <w:tcPr>
            <w:tcW w:w="2235" w:type="dxa"/>
            <w:gridSpan w:val="2"/>
            <w:vAlign w:val="center"/>
          </w:tcPr>
          <w:p w:rsidR="005D7578" w:rsidRDefault="005D7578" w:rsidP="00372C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účastníků:</w:t>
            </w:r>
          </w:p>
        </w:tc>
        <w:tc>
          <w:tcPr>
            <w:tcW w:w="7053" w:type="dxa"/>
            <w:vAlign w:val="center"/>
          </w:tcPr>
          <w:p w:rsidR="005D7578" w:rsidRPr="0061799D" w:rsidRDefault="005D7578" w:rsidP="00372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</w:tr>
      <w:tr w:rsidR="005D7578" w:rsidRPr="0061799D" w:rsidTr="00372CD1">
        <w:trPr>
          <w:trHeight w:val="289"/>
        </w:trPr>
        <w:tc>
          <w:tcPr>
            <w:tcW w:w="2235" w:type="dxa"/>
            <w:gridSpan w:val="2"/>
            <w:vAlign w:val="center"/>
          </w:tcPr>
          <w:p w:rsidR="005D7578" w:rsidRDefault="005D7578" w:rsidP="00372C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skupin:</w:t>
            </w:r>
          </w:p>
        </w:tc>
        <w:tc>
          <w:tcPr>
            <w:tcW w:w="7053" w:type="dxa"/>
            <w:vAlign w:val="center"/>
          </w:tcPr>
          <w:p w:rsidR="005D7578" w:rsidRDefault="005D7578" w:rsidP="00372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5D7578" w:rsidRPr="0061799D" w:rsidTr="00372CD1">
        <w:trPr>
          <w:trHeight w:val="289"/>
        </w:trPr>
        <w:tc>
          <w:tcPr>
            <w:tcW w:w="2235" w:type="dxa"/>
            <w:gridSpan w:val="2"/>
            <w:vAlign w:val="center"/>
          </w:tcPr>
          <w:p w:rsidR="005D7578" w:rsidRDefault="005D7578" w:rsidP="00372C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Rozsah výuky:</w:t>
            </w:r>
          </w:p>
        </w:tc>
        <w:tc>
          <w:tcPr>
            <w:tcW w:w="7053" w:type="dxa"/>
            <w:vAlign w:val="center"/>
          </w:tcPr>
          <w:p w:rsidR="005D7578" w:rsidRPr="0061799D" w:rsidRDefault="00B233DB" w:rsidP="00372CD1">
            <w:pPr>
              <w:rPr>
                <w:rFonts w:ascii="Arial" w:hAnsi="Arial" w:cs="Arial"/>
              </w:rPr>
            </w:pPr>
            <w:r w:rsidRPr="006724D6">
              <w:rPr>
                <w:rFonts w:ascii="Arial" w:hAnsi="Arial" w:cs="Arial"/>
              </w:rPr>
              <w:t>2 dny</w:t>
            </w:r>
            <w:r w:rsidR="005D7578" w:rsidRPr="006724D6">
              <w:rPr>
                <w:rFonts w:ascii="Arial" w:hAnsi="Arial" w:cs="Arial"/>
              </w:rPr>
              <w:t xml:space="preserve"> / 8 hodin (pro 1 skupinu)</w:t>
            </w:r>
          </w:p>
        </w:tc>
      </w:tr>
      <w:tr w:rsidR="00A17317" w:rsidRPr="0061799D" w:rsidTr="00372CD1">
        <w:trPr>
          <w:trHeight w:val="289"/>
        </w:trPr>
        <w:tc>
          <w:tcPr>
            <w:tcW w:w="2235" w:type="dxa"/>
            <w:gridSpan w:val="2"/>
            <w:vAlign w:val="center"/>
          </w:tcPr>
          <w:p w:rsidR="00A17317" w:rsidRDefault="00A17317" w:rsidP="00372C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Plánovaný termín realizace:</w:t>
            </w:r>
          </w:p>
        </w:tc>
        <w:tc>
          <w:tcPr>
            <w:tcW w:w="7053" w:type="dxa"/>
            <w:vAlign w:val="center"/>
          </w:tcPr>
          <w:p w:rsidR="00A17317" w:rsidRPr="00323AB3" w:rsidRDefault="00275A2A" w:rsidP="00B01BE8">
            <w:pPr>
              <w:pStyle w:val="Odstavecseseznamem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květen</w:t>
            </w:r>
            <w:r w:rsidR="00A17317">
              <w:rPr>
                <w:rFonts w:ascii="Arial" w:hAnsi="Arial" w:cs="Arial"/>
              </w:rPr>
              <w:t xml:space="preserve"> 2018 – říjen 2019</w:t>
            </w:r>
          </w:p>
        </w:tc>
      </w:tr>
      <w:tr w:rsidR="00A17317" w:rsidRPr="0061799D" w:rsidTr="00372CD1">
        <w:trPr>
          <w:trHeight w:val="289"/>
        </w:trPr>
        <w:tc>
          <w:tcPr>
            <w:tcW w:w="2235" w:type="dxa"/>
            <w:gridSpan w:val="2"/>
            <w:vAlign w:val="center"/>
          </w:tcPr>
          <w:p w:rsidR="00A17317" w:rsidRDefault="00A17317" w:rsidP="00372C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Obsahová náplň:</w:t>
            </w:r>
          </w:p>
        </w:tc>
        <w:tc>
          <w:tcPr>
            <w:tcW w:w="7053" w:type="dxa"/>
            <w:vAlign w:val="center"/>
          </w:tcPr>
          <w:p w:rsidR="00A17317" w:rsidRDefault="00A17317" w:rsidP="005D7578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Základní pravidla, druhy a specifika úřední komunikace</w:t>
            </w:r>
          </w:p>
          <w:p w:rsidR="00A17317" w:rsidRDefault="00A17317" w:rsidP="005D7578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Typologie klientů – povahová typologie, orientace v řeči těla klienta</w:t>
            </w:r>
          </w:p>
          <w:p w:rsidR="00A17317" w:rsidRDefault="00A17317" w:rsidP="005D7578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Příprava na jednání s klientem – cíl a struktura úředního rozhovoru</w:t>
            </w:r>
          </w:p>
          <w:p w:rsidR="00A17317" w:rsidRDefault="00A17317" w:rsidP="005D7578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Osobní jednání s klientem – zahájení rozhovoru, aktivní naslouchání, dotazy, zpětná vazba</w:t>
            </w:r>
          </w:p>
          <w:p w:rsidR="00A17317" w:rsidRDefault="00A17317" w:rsidP="005D7578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Telefonování a jeho pravidla</w:t>
            </w:r>
          </w:p>
          <w:p w:rsidR="00A17317" w:rsidRDefault="00A17317" w:rsidP="005D7578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Nejčastější chyby v komunikaci, jak předejít případným nedorozuměním</w:t>
            </w:r>
          </w:p>
          <w:p w:rsidR="00A17317" w:rsidRDefault="00A17317" w:rsidP="005D7578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Řešení konfliktních situací</w:t>
            </w:r>
          </w:p>
          <w:p w:rsidR="00A17317" w:rsidRDefault="00A17317" w:rsidP="005D7578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Nácvik modelových situací</w:t>
            </w:r>
          </w:p>
          <w:p w:rsidR="00A17317" w:rsidRPr="00253BBA" w:rsidRDefault="00A17317" w:rsidP="005D7578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Dotazy, diskuse, závěr </w:t>
            </w:r>
          </w:p>
        </w:tc>
      </w:tr>
      <w:tr w:rsidR="00A17317" w:rsidRPr="00771B30" w:rsidTr="00372CD1">
        <w:trPr>
          <w:trHeight w:val="289"/>
        </w:trPr>
        <w:tc>
          <w:tcPr>
            <w:tcW w:w="9288" w:type="dxa"/>
            <w:gridSpan w:val="3"/>
            <w:shd w:val="clear" w:color="auto" w:fill="F2F2F2" w:themeFill="background1" w:themeFillShade="F2"/>
            <w:vAlign w:val="center"/>
          </w:tcPr>
          <w:p w:rsidR="00A17317" w:rsidRPr="00771B30" w:rsidRDefault="00A17317" w:rsidP="00372C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Zvládání komunikace s náročným klientem</w:t>
            </w:r>
          </w:p>
        </w:tc>
      </w:tr>
      <w:tr w:rsidR="00A17317" w:rsidRPr="0061799D" w:rsidTr="00372CD1">
        <w:trPr>
          <w:trHeight w:val="289"/>
        </w:trPr>
        <w:tc>
          <w:tcPr>
            <w:tcW w:w="2235" w:type="dxa"/>
            <w:gridSpan w:val="2"/>
            <w:vAlign w:val="center"/>
          </w:tcPr>
          <w:p w:rsidR="00A17317" w:rsidRDefault="00A17317" w:rsidP="00372C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účastníků:</w:t>
            </w:r>
          </w:p>
        </w:tc>
        <w:tc>
          <w:tcPr>
            <w:tcW w:w="7053" w:type="dxa"/>
            <w:vAlign w:val="center"/>
          </w:tcPr>
          <w:p w:rsidR="00A17317" w:rsidRPr="0061799D" w:rsidRDefault="00A17317" w:rsidP="00372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A17317" w:rsidRPr="0061799D" w:rsidTr="00372CD1">
        <w:trPr>
          <w:trHeight w:val="289"/>
        </w:trPr>
        <w:tc>
          <w:tcPr>
            <w:tcW w:w="2235" w:type="dxa"/>
            <w:gridSpan w:val="2"/>
            <w:vAlign w:val="center"/>
          </w:tcPr>
          <w:p w:rsidR="00A17317" w:rsidRDefault="00A17317" w:rsidP="00372C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skupin:</w:t>
            </w:r>
          </w:p>
        </w:tc>
        <w:tc>
          <w:tcPr>
            <w:tcW w:w="7053" w:type="dxa"/>
            <w:vAlign w:val="center"/>
          </w:tcPr>
          <w:p w:rsidR="00A17317" w:rsidRDefault="00A17317" w:rsidP="00372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A17317" w:rsidRPr="0061799D" w:rsidTr="00372CD1">
        <w:trPr>
          <w:trHeight w:val="289"/>
        </w:trPr>
        <w:tc>
          <w:tcPr>
            <w:tcW w:w="2235" w:type="dxa"/>
            <w:gridSpan w:val="2"/>
            <w:vAlign w:val="center"/>
          </w:tcPr>
          <w:p w:rsidR="00A17317" w:rsidRDefault="00A17317" w:rsidP="00372C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Rozsah výuky:</w:t>
            </w:r>
          </w:p>
        </w:tc>
        <w:tc>
          <w:tcPr>
            <w:tcW w:w="7053" w:type="dxa"/>
            <w:vAlign w:val="center"/>
          </w:tcPr>
          <w:p w:rsidR="00A17317" w:rsidRPr="00D0356E" w:rsidRDefault="00A17317" w:rsidP="00372CD1">
            <w:pPr>
              <w:rPr>
                <w:rFonts w:ascii="Arial" w:hAnsi="Arial" w:cs="Arial"/>
              </w:rPr>
            </w:pPr>
            <w:r w:rsidRPr="006724D6">
              <w:rPr>
                <w:rFonts w:ascii="Arial" w:hAnsi="Arial" w:cs="Arial"/>
              </w:rPr>
              <w:t>2 dny / 8 hodin (pro 1 skupinu)</w:t>
            </w:r>
          </w:p>
        </w:tc>
      </w:tr>
      <w:tr w:rsidR="00A17317" w:rsidRPr="0061799D" w:rsidTr="00372CD1">
        <w:trPr>
          <w:trHeight w:val="289"/>
        </w:trPr>
        <w:tc>
          <w:tcPr>
            <w:tcW w:w="2235" w:type="dxa"/>
            <w:gridSpan w:val="2"/>
            <w:vAlign w:val="center"/>
          </w:tcPr>
          <w:p w:rsidR="00A17317" w:rsidRDefault="00A17317" w:rsidP="00372C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Plánovaný termín realizace:</w:t>
            </w:r>
          </w:p>
        </w:tc>
        <w:tc>
          <w:tcPr>
            <w:tcW w:w="7053" w:type="dxa"/>
            <w:vAlign w:val="center"/>
          </w:tcPr>
          <w:p w:rsidR="00A17317" w:rsidRPr="00323AB3" w:rsidRDefault="00275A2A" w:rsidP="00B01BE8">
            <w:pPr>
              <w:pStyle w:val="Odstavecseseznamem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květen</w:t>
            </w:r>
            <w:r w:rsidR="00A17317">
              <w:rPr>
                <w:rFonts w:ascii="Arial" w:hAnsi="Arial" w:cs="Arial"/>
              </w:rPr>
              <w:t xml:space="preserve"> 2018 – říjen 2019</w:t>
            </w:r>
          </w:p>
        </w:tc>
      </w:tr>
      <w:tr w:rsidR="00A17317" w:rsidRPr="0061799D" w:rsidTr="00372CD1">
        <w:trPr>
          <w:trHeight w:val="289"/>
        </w:trPr>
        <w:tc>
          <w:tcPr>
            <w:tcW w:w="2235" w:type="dxa"/>
            <w:gridSpan w:val="2"/>
            <w:vAlign w:val="center"/>
          </w:tcPr>
          <w:p w:rsidR="00A17317" w:rsidRDefault="00A17317" w:rsidP="00372C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Obsahová náplň:</w:t>
            </w:r>
          </w:p>
        </w:tc>
        <w:tc>
          <w:tcPr>
            <w:tcW w:w="7053" w:type="dxa"/>
            <w:vAlign w:val="center"/>
          </w:tcPr>
          <w:p w:rsidR="00A17317" w:rsidRDefault="00A17317" w:rsidP="005D7578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Typy a specifika jednotlivých skupin náročných klientů (nespolupracující, manipulátoři, duševně nemocní, nekomunikující, apod.) </w:t>
            </w:r>
          </w:p>
          <w:p w:rsidR="00A17317" w:rsidRDefault="00A17317" w:rsidP="005D7578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Základní pravidla komunikace s náročným klientem</w:t>
            </w:r>
          </w:p>
          <w:p w:rsidR="00A17317" w:rsidRDefault="00A17317" w:rsidP="005D7578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Příprava na jednání </w:t>
            </w:r>
          </w:p>
          <w:p w:rsidR="00A17317" w:rsidRDefault="00A17317" w:rsidP="005D7578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Jednání s obtížným klientem, zpětná vazba</w:t>
            </w:r>
          </w:p>
          <w:p w:rsidR="00A17317" w:rsidRDefault="00A17317" w:rsidP="005D7578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Typy a zdroje konfliktů, postup při řešení konfliktů</w:t>
            </w:r>
          </w:p>
          <w:p w:rsidR="00A17317" w:rsidRDefault="00A17317" w:rsidP="005D7578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Vybrané techniky zvládání konfliktů a jejich praktický nácvik</w:t>
            </w:r>
          </w:p>
          <w:p w:rsidR="00A17317" w:rsidRPr="00253BBA" w:rsidRDefault="00A17317" w:rsidP="005D7578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Dotazy, diskuse, závěr</w:t>
            </w:r>
          </w:p>
        </w:tc>
      </w:tr>
      <w:tr w:rsidR="00A17317" w:rsidRPr="0061799D" w:rsidTr="00372CD1">
        <w:trPr>
          <w:trHeight w:val="289"/>
        </w:trPr>
        <w:tc>
          <w:tcPr>
            <w:tcW w:w="9288" w:type="dxa"/>
            <w:gridSpan w:val="3"/>
            <w:shd w:val="clear" w:color="auto" w:fill="F2F2F2" w:themeFill="background1" w:themeFillShade="F2"/>
            <w:vAlign w:val="center"/>
          </w:tcPr>
          <w:p w:rsidR="00A17317" w:rsidRPr="000A059D" w:rsidRDefault="00A17317" w:rsidP="00372CD1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 w:rsidRPr="000A059D">
              <w:rPr>
                <w:rFonts w:ascii="Arial" w:hAnsi="Arial" w:cs="Arial"/>
                <w:b/>
              </w:rPr>
              <w:t xml:space="preserve">Asertivita a její využití v jednání s klienty </w:t>
            </w:r>
          </w:p>
        </w:tc>
      </w:tr>
      <w:tr w:rsidR="00A17317" w:rsidRPr="0061799D" w:rsidTr="00372CD1">
        <w:trPr>
          <w:trHeight w:val="289"/>
        </w:trPr>
        <w:tc>
          <w:tcPr>
            <w:tcW w:w="2235" w:type="dxa"/>
            <w:gridSpan w:val="2"/>
            <w:vAlign w:val="center"/>
          </w:tcPr>
          <w:p w:rsidR="00A17317" w:rsidRDefault="00A17317" w:rsidP="00372C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účastníků:</w:t>
            </w:r>
          </w:p>
        </w:tc>
        <w:tc>
          <w:tcPr>
            <w:tcW w:w="7053" w:type="dxa"/>
            <w:vAlign w:val="center"/>
          </w:tcPr>
          <w:p w:rsidR="00A17317" w:rsidRDefault="00A17317" w:rsidP="00372CD1">
            <w:pPr>
              <w:pStyle w:val="Odstavecseseznamem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</w:tr>
      <w:tr w:rsidR="00A17317" w:rsidRPr="0061799D" w:rsidTr="00372CD1">
        <w:trPr>
          <w:trHeight w:val="289"/>
        </w:trPr>
        <w:tc>
          <w:tcPr>
            <w:tcW w:w="2235" w:type="dxa"/>
            <w:gridSpan w:val="2"/>
            <w:vAlign w:val="center"/>
          </w:tcPr>
          <w:p w:rsidR="00A17317" w:rsidRDefault="00A17317" w:rsidP="00372C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skupin:</w:t>
            </w:r>
          </w:p>
        </w:tc>
        <w:tc>
          <w:tcPr>
            <w:tcW w:w="7053" w:type="dxa"/>
            <w:vAlign w:val="center"/>
          </w:tcPr>
          <w:p w:rsidR="00A17317" w:rsidRDefault="00A17317" w:rsidP="00372CD1">
            <w:pPr>
              <w:pStyle w:val="Odstavecseseznamem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A17317" w:rsidRPr="0061799D" w:rsidTr="00372CD1">
        <w:trPr>
          <w:trHeight w:val="289"/>
        </w:trPr>
        <w:tc>
          <w:tcPr>
            <w:tcW w:w="2235" w:type="dxa"/>
            <w:gridSpan w:val="2"/>
            <w:vAlign w:val="center"/>
          </w:tcPr>
          <w:p w:rsidR="00A17317" w:rsidRDefault="00A17317" w:rsidP="00372C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Rozsah výuky:</w:t>
            </w:r>
          </w:p>
        </w:tc>
        <w:tc>
          <w:tcPr>
            <w:tcW w:w="7053" w:type="dxa"/>
            <w:vAlign w:val="center"/>
          </w:tcPr>
          <w:p w:rsidR="00A17317" w:rsidRPr="00B233DB" w:rsidRDefault="00A17317" w:rsidP="00372CD1">
            <w:pPr>
              <w:pStyle w:val="Odstavecseseznamem"/>
              <w:ind w:left="0"/>
              <w:rPr>
                <w:rFonts w:ascii="Arial" w:hAnsi="Arial" w:cs="Arial"/>
                <w:highlight w:val="lightGray"/>
              </w:rPr>
            </w:pPr>
            <w:r w:rsidRPr="006724D6">
              <w:rPr>
                <w:rFonts w:ascii="Arial" w:hAnsi="Arial" w:cs="Arial"/>
              </w:rPr>
              <w:t>2 dny / 8 hodin (pro 1 skupinu)</w:t>
            </w:r>
          </w:p>
        </w:tc>
      </w:tr>
      <w:tr w:rsidR="00A17317" w:rsidRPr="0061799D" w:rsidTr="00372CD1">
        <w:trPr>
          <w:trHeight w:val="289"/>
        </w:trPr>
        <w:tc>
          <w:tcPr>
            <w:tcW w:w="2235" w:type="dxa"/>
            <w:gridSpan w:val="2"/>
            <w:vAlign w:val="center"/>
          </w:tcPr>
          <w:p w:rsidR="00A17317" w:rsidRDefault="00A17317" w:rsidP="00372C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Plánovaný termín realizace:</w:t>
            </w:r>
          </w:p>
        </w:tc>
        <w:tc>
          <w:tcPr>
            <w:tcW w:w="7053" w:type="dxa"/>
            <w:vAlign w:val="center"/>
          </w:tcPr>
          <w:p w:rsidR="00A17317" w:rsidRPr="00323AB3" w:rsidRDefault="00275A2A" w:rsidP="00B01BE8">
            <w:pPr>
              <w:pStyle w:val="Odstavecseseznamem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květen</w:t>
            </w:r>
            <w:r w:rsidR="00A17317">
              <w:rPr>
                <w:rFonts w:ascii="Arial" w:hAnsi="Arial" w:cs="Arial"/>
              </w:rPr>
              <w:t xml:space="preserve"> 2018 – říjen 2019</w:t>
            </w:r>
          </w:p>
        </w:tc>
      </w:tr>
      <w:tr w:rsidR="00A17317" w:rsidRPr="0061799D" w:rsidTr="00372CD1">
        <w:trPr>
          <w:trHeight w:val="289"/>
        </w:trPr>
        <w:tc>
          <w:tcPr>
            <w:tcW w:w="2235" w:type="dxa"/>
            <w:gridSpan w:val="2"/>
            <w:vAlign w:val="center"/>
          </w:tcPr>
          <w:p w:rsidR="00A17317" w:rsidRDefault="00A17317" w:rsidP="00372C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Obsahová náplň:</w:t>
            </w:r>
          </w:p>
        </w:tc>
        <w:tc>
          <w:tcPr>
            <w:tcW w:w="7053" w:type="dxa"/>
            <w:vAlign w:val="center"/>
          </w:tcPr>
          <w:p w:rsidR="00A17317" w:rsidRDefault="00A17317" w:rsidP="005D7578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Vymezení pojmu asertivita a asertivní jednání</w:t>
            </w:r>
          </w:p>
          <w:p w:rsidR="00A17317" w:rsidRDefault="00A17317" w:rsidP="005D7578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Pravidla asertivního jednání a sebeprosazení</w:t>
            </w:r>
          </w:p>
          <w:p w:rsidR="00A17317" w:rsidRDefault="00A17317" w:rsidP="005D7578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 říci asertivně ne, jak asertivně ukončovat nežádoucí rozhovory</w:t>
            </w:r>
          </w:p>
          <w:p w:rsidR="00A17317" w:rsidRDefault="00A17317" w:rsidP="005D7578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 reagovat na ostrou kritiku, agresivitu</w:t>
            </w:r>
          </w:p>
          <w:p w:rsidR="00A17317" w:rsidRDefault="00A17317" w:rsidP="005D7578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Obrana a reakce proti manipulaci</w:t>
            </w:r>
          </w:p>
          <w:p w:rsidR="00A17317" w:rsidRDefault="00A17317" w:rsidP="005D7578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Praktický nácvik základních asertivních technik</w:t>
            </w:r>
          </w:p>
          <w:p w:rsidR="00A17317" w:rsidRDefault="00A17317" w:rsidP="005D7578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Dotazy, diskuse, závěr</w:t>
            </w:r>
          </w:p>
          <w:p w:rsidR="00A17317" w:rsidRDefault="00A17317" w:rsidP="00372CD1">
            <w:pPr>
              <w:pStyle w:val="Odstavecseseznamem"/>
              <w:rPr>
                <w:rFonts w:ascii="Arial" w:hAnsi="Arial" w:cs="Arial"/>
              </w:rPr>
            </w:pPr>
          </w:p>
        </w:tc>
      </w:tr>
      <w:tr w:rsidR="00A17317" w:rsidRPr="0061799D" w:rsidTr="00372CD1">
        <w:trPr>
          <w:trHeight w:val="289"/>
        </w:trPr>
        <w:tc>
          <w:tcPr>
            <w:tcW w:w="9288" w:type="dxa"/>
            <w:gridSpan w:val="3"/>
            <w:shd w:val="clear" w:color="auto" w:fill="F2F2F2" w:themeFill="background1" w:themeFillShade="F2"/>
            <w:vAlign w:val="center"/>
          </w:tcPr>
          <w:p w:rsidR="00A17317" w:rsidRPr="000A059D" w:rsidRDefault="00A17317" w:rsidP="00372CD1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 w:rsidRPr="000A059D">
              <w:rPr>
                <w:rFonts w:ascii="Arial" w:hAnsi="Arial" w:cs="Arial"/>
                <w:b/>
              </w:rPr>
              <w:t>Zvládání stresu a stresových situací</w:t>
            </w:r>
          </w:p>
        </w:tc>
      </w:tr>
      <w:tr w:rsidR="00A17317" w:rsidRPr="0061799D" w:rsidTr="00372CD1">
        <w:trPr>
          <w:trHeight w:val="289"/>
        </w:trPr>
        <w:tc>
          <w:tcPr>
            <w:tcW w:w="2235" w:type="dxa"/>
            <w:gridSpan w:val="2"/>
            <w:vAlign w:val="center"/>
          </w:tcPr>
          <w:p w:rsidR="00A17317" w:rsidRDefault="00A17317" w:rsidP="00372C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účastníků:</w:t>
            </w:r>
          </w:p>
        </w:tc>
        <w:tc>
          <w:tcPr>
            <w:tcW w:w="7053" w:type="dxa"/>
            <w:vAlign w:val="center"/>
          </w:tcPr>
          <w:p w:rsidR="00A17317" w:rsidRDefault="00A17317" w:rsidP="00372CD1">
            <w:pPr>
              <w:pStyle w:val="Odstavecseseznamem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</w:tr>
      <w:tr w:rsidR="00A17317" w:rsidRPr="0061799D" w:rsidTr="00372CD1">
        <w:trPr>
          <w:trHeight w:val="289"/>
        </w:trPr>
        <w:tc>
          <w:tcPr>
            <w:tcW w:w="2235" w:type="dxa"/>
            <w:gridSpan w:val="2"/>
            <w:vAlign w:val="center"/>
          </w:tcPr>
          <w:p w:rsidR="00A17317" w:rsidRDefault="00A17317" w:rsidP="00372C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skupin:</w:t>
            </w:r>
          </w:p>
        </w:tc>
        <w:tc>
          <w:tcPr>
            <w:tcW w:w="7053" w:type="dxa"/>
            <w:vAlign w:val="center"/>
          </w:tcPr>
          <w:p w:rsidR="00A17317" w:rsidRDefault="00A17317" w:rsidP="00372CD1">
            <w:pPr>
              <w:pStyle w:val="Odstavecseseznamem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A17317" w:rsidRPr="0061799D" w:rsidTr="00372CD1">
        <w:trPr>
          <w:trHeight w:val="289"/>
        </w:trPr>
        <w:tc>
          <w:tcPr>
            <w:tcW w:w="2235" w:type="dxa"/>
            <w:gridSpan w:val="2"/>
            <w:vAlign w:val="center"/>
          </w:tcPr>
          <w:p w:rsidR="00A17317" w:rsidRDefault="00A17317" w:rsidP="00372C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Rozsah výuky:</w:t>
            </w:r>
          </w:p>
        </w:tc>
        <w:tc>
          <w:tcPr>
            <w:tcW w:w="7053" w:type="dxa"/>
            <w:vAlign w:val="center"/>
          </w:tcPr>
          <w:p w:rsidR="00A17317" w:rsidRPr="00B233DB" w:rsidRDefault="00A17317" w:rsidP="00372CD1">
            <w:pPr>
              <w:pStyle w:val="Odstavecseseznamem"/>
              <w:ind w:left="0"/>
              <w:rPr>
                <w:rFonts w:ascii="Arial" w:hAnsi="Arial" w:cs="Arial"/>
                <w:highlight w:val="lightGray"/>
              </w:rPr>
            </w:pPr>
            <w:r w:rsidRPr="006724D6">
              <w:rPr>
                <w:rFonts w:ascii="Arial" w:hAnsi="Arial" w:cs="Arial"/>
              </w:rPr>
              <w:t>1 den / 8 hodin (pro 1 skupinu)</w:t>
            </w:r>
          </w:p>
        </w:tc>
      </w:tr>
      <w:tr w:rsidR="00A17317" w:rsidRPr="0061799D" w:rsidTr="00372CD1">
        <w:trPr>
          <w:trHeight w:val="289"/>
        </w:trPr>
        <w:tc>
          <w:tcPr>
            <w:tcW w:w="2235" w:type="dxa"/>
            <w:gridSpan w:val="2"/>
            <w:vAlign w:val="center"/>
          </w:tcPr>
          <w:p w:rsidR="00A17317" w:rsidRDefault="00A17317" w:rsidP="00372C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Plánovaný termín realizace:</w:t>
            </w:r>
          </w:p>
        </w:tc>
        <w:tc>
          <w:tcPr>
            <w:tcW w:w="7053" w:type="dxa"/>
            <w:vAlign w:val="center"/>
          </w:tcPr>
          <w:p w:rsidR="00A17317" w:rsidRPr="00323AB3" w:rsidRDefault="00275A2A" w:rsidP="00B01BE8">
            <w:pPr>
              <w:pStyle w:val="Odstavecseseznamem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květen</w:t>
            </w:r>
            <w:r w:rsidR="00A17317">
              <w:rPr>
                <w:rFonts w:ascii="Arial" w:hAnsi="Arial" w:cs="Arial"/>
              </w:rPr>
              <w:t xml:space="preserve"> 2018 – říjen 2019</w:t>
            </w:r>
          </w:p>
        </w:tc>
      </w:tr>
      <w:tr w:rsidR="00A17317" w:rsidRPr="0061799D" w:rsidTr="00372CD1">
        <w:trPr>
          <w:trHeight w:val="289"/>
        </w:trPr>
        <w:tc>
          <w:tcPr>
            <w:tcW w:w="2235" w:type="dxa"/>
            <w:gridSpan w:val="2"/>
            <w:vAlign w:val="center"/>
          </w:tcPr>
          <w:p w:rsidR="00A17317" w:rsidRDefault="00A17317" w:rsidP="00372C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Obsahová náplň:</w:t>
            </w:r>
          </w:p>
        </w:tc>
        <w:tc>
          <w:tcPr>
            <w:tcW w:w="7053" w:type="dxa"/>
            <w:vAlign w:val="center"/>
          </w:tcPr>
          <w:p w:rsidR="00A17317" w:rsidRDefault="00A17317" w:rsidP="005D7578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je stres a jak se projevuje v praxi</w:t>
            </w:r>
          </w:p>
          <w:p w:rsidR="00A17317" w:rsidRDefault="00A17317" w:rsidP="005D7578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Specifika stresu ve veřejné správě a na úřadě</w:t>
            </w:r>
          </w:p>
          <w:p w:rsidR="00A17317" w:rsidRDefault="00A17317" w:rsidP="005D7578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Typologie stresu – psychologický test</w:t>
            </w:r>
          </w:p>
          <w:p w:rsidR="00A17317" w:rsidRDefault="00A17317" w:rsidP="005D7578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Stresory (zdroje stresu), úrovně stresu, vnější a vnitřní vlivy</w:t>
            </w:r>
          </w:p>
          <w:p w:rsidR="00A17317" w:rsidRDefault="00A17317" w:rsidP="005D7578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Dlouhodobý stres a syndrom vyhoření </w:t>
            </w:r>
          </w:p>
          <w:p w:rsidR="00A17317" w:rsidRDefault="00A17317" w:rsidP="005D7578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Boj proti stresu a jeho odbourávání, kontrola nad stresovými situacemi</w:t>
            </w:r>
          </w:p>
          <w:p w:rsidR="00A17317" w:rsidRDefault="00A17317" w:rsidP="005D7578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Praktický nácvik základních technik relaxace, </w:t>
            </w:r>
            <w:proofErr w:type="spellStart"/>
            <w:r>
              <w:rPr>
                <w:rFonts w:ascii="Arial" w:hAnsi="Arial" w:cs="Arial"/>
              </w:rPr>
              <w:t>mindfullness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A17317" w:rsidRDefault="00A17317" w:rsidP="005D7578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Dotazy, diskuse, závěr</w:t>
            </w:r>
          </w:p>
        </w:tc>
      </w:tr>
      <w:tr w:rsidR="00A17317" w:rsidRPr="0061799D" w:rsidTr="00372CD1">
        <w:trPr>
          <w:trHeight w:val="289"/>
        </w:trPr>
        <w:tc>
          <w:tcPr>
            <w:tcW w:w="9288" w:type="dxa"/>
            <w:gridSpan w:val="3"/>
            <w:shd w:val="clear" w:color="auto" w:fill="F2F2F2" w:themeFill="background1" w:themeFillShade="F2"/>
            <w:vAlign w:val="center"/>
          </w:tcPr>
          <w:p w:rsidR="00A17317" w:rsidRPr="000A059D" w:rsidRDefault="00A17317" w:rsidP="00372CD1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 w:rsidRPr="000A059D">
              <w:rPr>
                <w:rFonts w:ascii="Arial" w:hAnsi="Arial" w:cs="Arial"/>
                <w:b/>
              </w:rPr>
              <w:lastRenderedPageBreak/>
              <w:t>Profesionální asistentka</w:t>
            </w:r>
          </w:p>
        </w:tc>
      </w:tr>
      <w:tr w:rsidR="00A17317" w:rsidRPr="0061799D" w:rsidTr="00372CD1">
        <w:trPr>
          <w:trHeight w:val="289"/>
        </w:trPr>
        <w:tc>
          <w:tcPr>
            <w:tcW w:w="2235" w:type="dxa"/>
            <w:gridSpan w:val="2"/>
            <w:vAlign w:val="center"/>
          </w:tcPr>
          <w:p w:rsidR="00A17317" w:rsidRDefault="00A17317" w:rsidP="00372C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účastníků:</w:t>
            </w:r>
          </w:p>
        </w:tc>
        <w:tc>
          <w:tcPr>
            <w:tcW w:w="7053" w:type="dxa"/>
            <w:vAlign w:val="center"/>
          </w:tcPr>
          <w:p w:rsidR="00A17317" w:rsidRDefault="00A17317" w:rsidP="00372CD1">
            <w:pPr>
              <w:pStyle w:val="Odstavecseseznamem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A17317" w:rsidRPr="0061799D" w:rsidTr="00372CD1">
        <w:trPr>
          <w:trHeight w:val="289"/>
        </w:trPr>
        <w:tc>
          <w:tcPr>
            <w:tcW w:w="2235" w:type="dxa"/>
            <w:gridSpan w:val="2"/>
            <w:vAlign w:val="center"/>
          </w:tcPr>
          <w:p w:rsidR="00A17317" w:rsidRDefault="00A17317" w:rsidP="00372C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skupin:</w:t>
            </w:r>
          </w:p>
        </w:tc>
        <w:tc>
          <w:tcPr>
            <w:tcW w:w="7053" w:type="dxa"/>
            <w:vAlign w:val="center"/>
          </w:tcPr>
          <w:p w:rsidR="00A17317" w:rsidRDefault="00A17317" w:rsidP="00372CD1">
            <w:pPr>
              <w:pStyle w:val="Odstavecseseznamem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17317" w:rsidRPr="0061799D" w:rsidTr="00372CD1">
        <w:trPr>
          <w:trHeight w:val="289"/>
        </w:trPr>
        <w:tc>
          <w:tcPr>
            <w:tcW w:w="2235" w:type="dxa"/>
            <w:gridSpan w:val="2"/>
            <w:vAlign w:val="center"/>
          </w:tcPr>
          <w:p w:rsidR="00A17317" w:rsidRDefault="00A17317" w:rsidP="00372C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Rozsah výuky:</w:t>
            </w:r>
          </w:p>
        </w:tc>
        <w:tc>
          <w:tcPr>
            <w:tcW w:w="7053" w:type="dxa"/>
            <w:vAlign w:val="center"/>
          </w:tcPr>
          <w:p w:rsidR="00A17317" w:rsidRPr="006724D6" w:rsidRDefault="00A17317" w:rsidP="00715CC8">
            <w:pPr>
              <w:pStyle w:val="Odstavecseseznamem"/>
              <w:ind w:left="0"/>
              <w:rPr>
                <w:rFonts w:ascii="Arial" w:hAnsi="Arial" w:cs="Arial"/>
              </w:rPr>
            </w:pPr>
            <w:r w:rsidRPr="006724D6">
              <w:rPr>
                <w:rFonts w:ascii="Arial" w:hAnsi="Arial" w:cs="Arial"/>
              </w:rPr>
              <w:t xml:space="preserve">2 dny / 8 hodin </w:t>
            </w:r>
          </w:p>
        </w:tc>
      </w:tr>
      <w:tr w:rsidR="00A17317" w:rsidRPr="0061799D" w:rsidTr="00372CD1">
        <w:trPr>
          <w:trHeight w:val="289"/>
        </w:trPr>
        <w:tc>
          <w:tcPr>
            <w:tcW w:w="2235" w:type="dxa"/>
            <w:gridSpan w:val="2"/>
            <w:vAlign w:val="center"/>
          </w:tcPr>
          <w:p w:rsidR="00A17317" w:rsidRDefault="00A17317" w:rsidP="00372C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Plánovaný termín realizace:</w:t>
            </w:r>
          </w:p>
        </w:tc>
        <w:tc>
          <w:tcPr>
            <w:tcW w:w="7053" w:type="dxa"/>
            <w:vAlign w:val="center"/>
          </w:tcPr>
          <w:p w:rsidR="00A17317" w:rsidRPr="00323AB3" w:rsidRDefault="00275A2A" w:rsidP="00B01BE8">
            <w:pPr>
              <w:pStyle w:val="Odstavecseseznamem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květen</w:t>
            </w:r>
            <w:r w:rsidR="00A17317">
              <w:rPr>
                <w:rFonts w:ascii="Arial" w:hAnsi="Arial" w:cs="Arial"/>
              </w:rPr>
              <w:t xml:space="preserve"> 2018 – říjen 2019</w:t>
            </w:r>
          </w:p>
        </w:tc>
      </w:tr>
      <w:tr w:rsidR="00A17317" w:rsidRPr="0061799D" w:rsidTr="00372CD1">
        <w:trPr>
          <w:trHeight w:val="289"/>
        </w:trPr>
        <w:tc>
          <w:tcPr>
            <w:tcW w:w="2235" w:type="dxa"/>
            <w:gridSpan w:val="2"/>
            <w:vAlign w:val="center"/>
          </w:tcPr>
          <w:p w:rsidR="00A17317" w:rsidRDefault="00A17317" w:rsidP="00372C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Obsahová náplň:</w:t>
            </w:r>
          </w:p>
        </w:tc>
        <w:tc>
          <w:tcPr>
            <w:tcW w:w="7053" w:type="dxa"/>
            <w:vAlign w:val="center"/>
          </w:tcPr>
          <w:p w:rsidR="00A17317" w:rsidRDefault="00A17317" w:rsidP="005D7578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Základní okruhy práce asistentky</w:t>
            </w:r>
          </w:p>
          <w:p w:rsidR="00A17317" w:rsidRDefault="00A17317" w:rsidP="005D7578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Typy nadřízených a jejich očekávání, jak řídit jejich potřeby</w:t>
            </w:r>
          </w:p>
          <w:p w:rsidR="00A17317" w:rsidRDefault="00A17317" w:rsidP="005D7578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Efektivní zvládání práce asistentky – základy práce s časem, volba priorit</w:t>
            </w:r>
          </w:p>
          <w:p w:rsidR="00A17317" w:rsidRDefault="00A17317" w:rsidP="005D7578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Technická podpora a moderní nástroje práce asistentky (jak odhalit své skryté schopnosti, zásady profesionálního vystupování, jak ve své práci využít psychologii, aj.)</w:t>
            </w:r>
          </w:p>
          <w:p w:rsidR="00A17317" w:rsidRDefault="00A17317" w:rsidP="005D7578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Zvládání konfliktů </w:t>
            </w:r>
          </w:p>
          <w:p w:rsidR="00A17317" w:rsidRDefault="00A17317" w:rsidP="005D7578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Osobní rozvoj a vzdělávací potřeby asistentky (test osobnosti)</w:t>
            </w:r>
          </w:p>
          <w:p w:rsidR="00A17317" w:rsidRDefault="00A17317" w:rsidP="005D7578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Tipy a vychytávky, praktický nácvik situací z praxe asistentky</w:t>
            </w:r>
          </w:p>
          <w:p w:rsidR="00A17317" w:rsidRDefault="00A17317" w:rsidP="005D7578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Dotazy, diskuse, závěr </w:t>
            </w:r>
          </w:p>
        </w:tc>
      </w:tr>
      <w:tr w:rsidR="00A17317" w:rsidRPr="0061799D" w:rsidTr="00372CD1">
        <w:trPr>
          <w:trHeight w:val="289"/>
        </w:trPr>
        <w:tc>
          <w:tcPr>
            <w:tcW w:w="9288" w:type="dxa"/>
            <w:gridSpan w:val="3"/>
            <w:shd w:val="clear" w:color="auto" w:fill="F2F2F2" w:themeFill="background1" w:themeFillShade="F2"/>
            <w:vAlign w:val="center"/>
          </w:tcPr>
          <w:p w:rsidR="00A17317" w:rsidRPr="00C84164" w:rsidRDefault="00A17317" w:rsidP="00372CD1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 w:rsidRPr="00C84164">
              <w:rPr>
                <w:rFonts w:ascii="Arial" w:hAnsi="Arial" w:cs="Arial"/>
                <w:b/>
              </w:rPr>
              <w:t>Komunikace s klienty trpícími demencí</w:t>
            </w:r>
          </w:p>
        </w:tc>
      </w:tr>
      <w:tr w:rsidR="00A17317" w:rsidRPr="0061799D" w:rsidTr="00372CD1">
        <w:trPr>
          <w:trHeight w:val="289"/>
        </w:trPr>
        <w:tc>
          <w:tcPr>
            <w:tcW w:w="2235" w:type="dxa"/>
            <w:gridSpan w:val="2"/>
            <w:vAlign w:val="center"/>
          </w:tcPr>
          <w:p w:rsidR="00A17317" w:rsidRDefault="00A17317" w:rsidP="00372C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účastníků:</w:t>
            </w:r>
          </w:p>
        </w:tc>
        <w:tc>
          <w:tcPr>
            <w:tcW w:w="7053" w:type="dxa"/>
            <w:vAlign w:val="center"/>
          </w:tcPr>
          <w:p w:rsidR="00A17317" w:rsidRDefault="00A17317" w:rsidP="00372CD1">
            <w:pPr>
              <w:pStyle w:val="Odstavecseseznamem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A17317" w:rsidRPr="0061799D" w:rsidTr="00372CD1">
        <w:trPr>
          <w:trHeight w:val="289"/>
        </w:trPr>
        <w:tc>
          <w:tcPr>
            <w:tcW w:w="2235" w:type="dxa"/>
            <w:gridSpan w:val="2"/>
            <w:vAlign w:val="center"/>
          </w:tcPr>
          <w:p w:rsidR="00A17317" w:rsidRDefault="00A17317" w:rsidP="00372C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skupin:</w:t>
            </w:r>
          </w:p>
        </w:tc>
        <w:tc>
          <w:tcPr>
            <w:tcW w:w="7053" w:type="dxa"/>
            <w:vAlign w:val="center"/>
          </w:tcPr>
          <w:p w:rsidR="00A17317" w:rsidRDefault="00A17317" w:rsidP="00372CD1">
            <w:pPr>
              <w:pStyle w:val="Odstavecseseznamem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17317" w:rsidRPr="0061799D" w:rsidTr="00372CD1">
        <w:trPr>
          <w:trHeight w:val="289"/>
        </w:trPr>
        <w:tc>
          <w:tcPr>
            <w:tcW w:w="2235" w:type="dxa"/>
            <w:gridSpan w:val="2"/>
            <w:vAlign w:val="center"/>
          </w:tcPr>
          <w:p w:rsidR="00A17317" w:rsidRDefault="00A17317" w:rsidP="00372C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Rozsah výuky:</w:t>
            </w:r>
          </w:p>
        </w:tc>
        <w:tc>
          <w:tcPr>
            <w:tcW w:w="7053" w:type="dxa"/>
            <w:vAlign w:val="center"/>
          </w:tcPr>
          <w:p w:rsidR="00A17317" w:rsidRPr="00F32D29" w:rsidRDefault="00A17317" w:rsidP="00715CC8">
            <w:pPr>
              <w:pStyle w:val="Odstavecseseznamem"/>
              <w:ind w:left="0"/>
              <w:rPr>
                <w:rFonts w:ascii="Arial" w:hAnsi="Arial" w:cs="Arial"/>
                <w:highlight w:val="lightGray"/>
              </w:rPr>
            </w:pPr>
            <w:r w:rsidRPr="006724D6">
              <w:rPr>
                <w:rFonts w:ascii="Arial" w:hAnsi="Arial" w:cs="Arial"/>
              </w:rPr>
              <w:t>2 dny / 8 hodin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17317" w:rsidRPr="0061799D" w:rsidTr="00372CD1">
        <w:trPr>
          <w:trHeight w:val="289"/>
        </w:trPr>
        <w:tc>
          <w:tcPr>
            <w:tcW w:w="2235" w:type="dxa"/>
            <w:gridSpan w:val="2"/>
            <w:vAlign w:val="center"/>
          </w:tcPr>
          <w:p w:rsidR="00A17317" w:rsidRDefault="00A17317" w:rsidP="00372C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Plánovaný termín realizace:</w:t>
            </w:r>
          </w:p>
        </w:tc>
        <w:tc>
          <w:tcPr>
            <w:tcW w:w="7053" w:type="dxa"/>
            <w:vAlign w:val="center"/>
          </w:tcPr>
          <w:p w:rsidR="00A17317" w:rsidRPr="00323AB3" w:rsidRDefault="00275A2A" w:rsidP="00B01BE8">
            <w:pPr>
              <w:pStyle w:val="Odstavecseseznamem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květen</w:t>
            </w:r>
            <w:r w:rsidR="00A17317">
              <w:rPr>
                <w:rFonts w:ascii="Arial" w:hAnsi="Arial" w:cs="Arial"/>
              </w:rPr>
              <w:t xml:space="preserve"> 2018 – říjen 2019</w:t>
            </w:r>
          </w:p>
        </w:tc>
      </w:tr>
      <w:tr w:rsidR="00A17317" w:rsidRPr="0061799D" w:rsidTr="00372CD1">
        <w:trPr>
          <w:trHeight w:val="289"/>
        </w:trPr>
        <w:tc>
          <w:tcPr>
            <w:tcW w:w="2235" w:type="dxa"/>
            <w:gridSpan w:val="2"/>
            <w:vAlign w:val="center"/>
          </w:tcPr>
          <w:p w:rsidR="00A17317" w:rsidRDefault="00A17317" w:rsidP="00372C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Obsahová náplň:</w:t>
            </w:r>
          </w:p>
        </w:tc>
        <w:tc>
          <w:tcPr>
            <w:tcW w:w="7053" w:type="dxa"/>
            <w:vAlign w:val="center"/>
          </w:tcPr>
          <w:p w:rsidR="00A17317" w:rsidRDefault="00A17317" w:rsidP="005D7578"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je demence a jak se projevuje</w:t>
            </w:r>
          </w:p>
          <w:p w:rsidR="00A17317" w:rsidRDefault="00A17317" w:rsidP="005D7578"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Specifika komunikace s klientem trpícím demencí a jeho okolím</w:t>
            </w:r>
          </w:p>
          <w:p w:rsidR="00A17317" w:rsidRDefault="00A17317" w:rsidP="005D7578"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Techniky zjišťování potřeb u člověka s demencí</w:t>
            </w:r>
          </w:p>
          <w:p w:rsidR="00A17317" w:rsidRDefault="00A17317" w:rsidP="005D7578"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Metody práce a terapie vhodná pro tyto klienty</w:t>
            </w:r>
          </w:p>
          <w:p w:rsidR="00A17317" w:rsidRDefault="00A17317" w:rsidP="005D7578"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Praktický nácvik jednání a komunikace s osobami trpícími demencí</w:t>
            </w:r>
          </w:p>
          <w:p w:rsidR="00A17317" w:rsidRDefault="00A17317" w:rsidP="005D7578"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Dotazy, diskuse, závěr </w:t>
            </w:r>
          </w:p>
        </w:tc>
      </w:tr>
      <w:tr w:rsidR="00A17317" w:rsidRPr="0061799D" w:rsidTr="00372CD1">
        <w:trPr>
          <w:trHeight w:val="289"/>
        </w:trPr>
        <w:tc>
          <w:tcPr>
            <w:tcW w:w="9288" w:type="dxa"/>
            <w:gridSpan w:val="3"/>
            <w:shd w:val="clear" w:color="auto" w:fill="F2F2F2" w:themeFill="background1" w:themeFillShade="F2"/>
            <w:vAlign w:val="center"/>
          </w:tcPr>
          <w:p w:rsidR="00A17317" w:rsidRPr="00C84164" w:rsidRDefault="00A17317" w:rsidP="00372CD1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 w:rsidRPr="00C84164">
              <w:rPr>
                <w:rFonts w:ascii="Arial" w:hAnsi="Arial" w:cs="Arial"/>
                <w:b/>
              </w:rPr>
              <w:t>Psychohygiena</w:t>
            </w:r>
          </w:p>
        </w:tc>
      </w:tr>
      <w:tr w:rsidR="00A17317" w:rsidRPr="0061799D" w:rsidTr="00372CD1">
        <w:trPr>
          <w:trHeight w:val="289"/>
        </w:trPr>
        <w:tc>
          <w:tcPr>
            <w:tcW w:w="2235" w:type="dxa"/>
            <w:gridSpan w:val="2"/>
            <w:vAlign w:val="center"/>
          </w:tcPr>
          <w:p w:rsidR="00A17317" w:rsidRDefault="00A17317" w:rsidP="00372C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účastníků:</w:t>
            </w:r>
          </w:p>
        </w:tc>
        <w:tc>
          <w:tcPr>
            <w:tcW w:w="7053" w:type="dxa"/>
            <w:vAlign w:val="center"/>
          </w:tcPr>
          <w:p w:rsidR="00A17317" w:rsidRDefault="00A17317" w:rsidP="00372CD1">
            <w:pPr>
              <w:pStyle w:val="Odstavecseseznamem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A17317" w:rsidRPr="0061799D" w:rsidTr="00372CD1">
        <w:trPr>
          <w:trHeight w:val="289"/>
        </w:trPr>
        <w:tc>
          <w:tcPr>
            <w:tcW w:w="2235" w:type="dxa"/>
            <w:gridSpan w:val="2"/>
            <w:vAlign w:val="center"/>
          </w:tcPr>
          <w:p w:rsidR="00A17317" w:rsidRPr="00D0356E" w:rsidRDefault="00A17317" w:rsidP="00372CD1">
            <w:pPr>
              <w:rPr>
                <w:rFonts w:ascii="Arial" w:hAnsi="Arial" w:cs="Arial"/>
                <w:b/>
              </w:rPr>
            </w:pPr>
            <w:r w:rsidRPr="00D0356E">
              <w:rPr>
                <w:rFonts w:ascii="Arial" w:hAnsi="Arial" w:cs="Arial"/>
                <w:b/>
              </w:rPr>
              <w:t>Počet skupin:</w:t>
            </w:r>
          </w:p>
        </w:tc>
        <w:tc>
          <w:tcPr>
            <w:tcW w:w="7053" w:type="dxa"/>
            <w:vAlign w:val="center"/>
          </w:tcPr>
          <w:p w:rsidR="00A17317" w:rsidRPr="00D0356E" w:rsidRDefault="00A17317" w:rsidP="000E6E12">
            <w:pPr>
              <w:pStyle w:val="Odstavecseseznamem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</w:p>
        </w:tc>
      </w:tr>
      <w:tr w:rsidR="00A17317" w:rsidRPr="0061799D" w:rsidTr="00372CD1">
        <w:trPr>
          <w:trHeight w:val="289"/>
        </w:trPr>
        <w:tc>
          <w:tcPr>
            <w:tcW w:w="2235" w:type="dxa"/>
            <w:gridSpan w:val="2"/>
            <w:vAlign w:val="center"/>
          </w:tcPr>
          <w:p w:rsidR="00A17317" w:rsidRDefault="00A17317" w:rsidP="00372C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Rozsah výuky:</w:t>
            </w:r>
          </w:p>
        </w:tc>
        <w:tc>
          <w:tcPr>
            <w:tcW w:w="7053" w:type="dxa"/>
            <w:vAlign w:val="center"/>
          </w:tcPr>
          <w:p w:rsidR="00A17317" w:rsidRPr="000E6E12" w:rsidRDefault="00A17317" w:rsidP="00372CD1">
            <w:pPr>
              <w:pStyle w:val="Odstavecseseznamem"/>
              <w:ind w:left="0"/>
              <w:rPr>
                <w:rFonts w:ascii="Arial" w:hAnsi="Arial" w:cs="Arial"/>
              </w:rPr>
            </w:pPr>
            <w:r w:rsidRPr="006724D6">
              <w:rPr>
                <w:rFonts w:ascii="Arial" w:hAnsi="Arial" w:cs="Arial"/>
              </w:rPr>
              <w:t>2 dny / 8 hodin</w:t>
            </w:r>
            <w:r>
              <w:rPr>
                <w:rFonts w:ascii="Arial" w:hAnsi="Arial" w:cs="Arial"/>
              </w:rPr>
              <w:t xml:space="preserve"> (pro 1 skupinu)</w:t>
            </w:r>
          </w:p>
        </w:tc>
      </w:tr>
      <w:tr w:rsidR="00A17317" w:rsidRPr="0061799D" w:rsidTr="00372CD1">
        <w:trPr>
          <w:trHeight w:val="289"/>
        </w:trPr>
        <w:tc>
          <w:tcPr>
            <w:tcW w:w="2235" w:type="dxa"/>
            <w:gridSpan w:val="2"/>
            <w:vAlign w:val="center"/>
          </w:tcPr>
          <w:p w:rsidR="00A17317" w:rsidRDefault="00A17317" w:rsidP="00372C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Plánovaný termín realizace:</w:t>
            </w:r>
          </w:p>
        </w:tc>
        <w:tc>
          <w:tcPr>
            <w:tcW w:w="7053" w:type="dxa"/>
            <w:vAlign w:val="center"/>
          </w:tcPr>
          <w:p w:rsidR="00A17317" w:rsidRPr="00323AB3" w:rsidRDefault="00275A2A" w:rsidP="00B01BE8">
            <w:pPr>
              <w:pStyle w:val="Odstavecseseznamem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květen</w:t>
            </w:r>
            <w:bookmarkStart w:id="0" w:name="_GoBack"/>
            <w:bookmarkEnd w:id="0"/>
            <w:r w:rsidR="00A17317">
              <w:rPr>
                <w:rFonts w:ascii="Arial" w:hAnsi="Arial" w:cs="Arial"/>
              </w:rPr>
              <w:t xml:space="preserve"> 2018 – říjen 2019</w:t>
            </w:r>
          </w:p>
        </w:tc>
      </w:tr>
      <w:tr w:rsidR="00A17317" w:rsidRPr="0061799D" w:rsidTr="00372CD1">
        <w:trPr>
          <w:trHeight w:val="289"/>
        </w:trPr>
        <w:tc>
          <w:tcPr>
            <w:tcW w:w="2235" w:type="dxa"/>
            <w:gridSpan w:val="2"/>
            <w:vAlign w:val="center"/>
          </w:tcPr>
          <w:p w:rsidR="00A17317" w:rsidRDefault="00A17317" w:rsidP="00372C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Obsahová náplň:</w:t>
            </w:r>
          </w:p>
        </w:tc>
        <w:tc>
          <w:tcPr>
            <w:tcW w:w="7053" w:type="dxa"/>
            <w:vAlign w:val="center"/>
          </w:tcPr>
          <w:p w:rsidR="00A17317" w:rsidRDefault="00A17317" w:rsidP="005D7578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Psychohygiena a její funkce v profesi sociálního pracovníka</w:t>
            </w:r>
          </w:p>
          <w:p w:rsidR="00A17317" w:rsidRDefault="00A17317" w:rsidP="005D7578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Obecné zásady psychohygieny (tělesná a duševní)</w:t>
            </w:r>
          </w:p>
          <w:p w:rsidR="00A17317" w:rsidRDefault="00A17317" w:rsidP="005D7578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Techniky psychohygieny</w:t>
            </w:r>
          </w:p>
          <w:p w:rsidR="00A17317" w:rsidRDefault="00A17317" w:rsidP="005D7578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Frustrační tolerance a stresory v sociální práci</w:t>
            </w:r>
          </w:p>
          <w:p w:rsidR="00A17317" w:rsidRDefault="00A17317" w:rsidP="005D7578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 se změnit a lépe se o sebe starat</w:t>
            </w:r>
          </w:p>
          <w:p w:rsidR="00A17317" w:rsidRDefault="00A17317" w:rsidP="005D7578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Nácvik jednoduchých relaxačních technik</w:t>
            </w:r>
          </w:p>
          <w:p w:rsidR="00A17317" w:rsidRDefault="00A17317" w:rsidP="005D7578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Dotazy, diskuse, závěr </w:t>
            </w:r>
          </w:p>
        </w:tc>
      </w:tr>
    </w:tbl>
    <w:p w:rsidR="00F07354" w:rsidRDefault="00F07354" w:rsidP="005D7578">
      <w:pPr>
        <w:pStyle w:val="Odstavecseseznamem"/>
        <w:ind w:left="714"/>
        <w:jc w:val="both"/>
        <w:rPr>
          <w:rFonts w:ascii="Arial" w:hAnsi="Arial" w:cs="Arial"/>
        </w:rPr>
        <w:sectPr w:rsidR="00F07354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691" w:type="dxa"/>
        <w:jc w:val="center"/>
        <w:tblInd w:w="-8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2894"/>
        <w:gridCol w:w="1520"/>
        <w:gridCol w:w="1820"/>
        <w:gridCol w:w="2921"/>
      </w:tblGrid>
      <w:tr w:rsidR="00F07354" w:rsidRPr="005229E4" w:rsidTr="00F07354">
        <w:trPr>
          <w:trHeight w:val="315"/>
          <w:jc w:val="center"/>
        </w:trPr>
        <w:tc>
          <w:tcPr>
            <w:tcW w:w="13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54" w:rsidRPr="005229E4" w:rsidRDefault="005A4FF0" w:rsidP="00372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4FF0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cs-CZ"/>
              </w:rPr>
              <w:lastRenderedPageBreak/>
              <w:t>Klíčová aktivita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Č.</w:t>
            </w:r>
            <w:r w:rsidR="00022F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6</w:t>
            </w:r>
          </w:p>
        </w:tc>
      </w:tr>
      <w:tr w:rsidR="005A4FF0" w:rsidRPr="005229E4" w:rsidTr="00B238C1">
        <w:trPr>
          <w:trHeight w:val="462"/>
          <w:jc w:val="center"/>
        </w:trPr>
        <w:tc>
          <w:tcPr>
            <w:tcW w:w="13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4FF0" w:rsidRPr="005229E4" w:rsidRDefault="005A4FF0" w:rsidP="005A4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229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Rozvoj kompetencí zaměstnanců v oblasti komunikace s veřejností </w:t>
            </w:r>
          </w:p>
        </w:tc>
      </w:tr>
      <w:tr w:rsidR="00F07354" w:rsidRPr="005229E4" w:rsidTr="00F07354">
        <w:trPr>
          <w:trHeight w:val="582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07354" w:rsidRPr="005229E4" w:rsidRDefault="00F07354" w:rsidP="00372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229E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Předmět nabídky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07354" w:rsidRPr="005229E4" w:rsidRDefault="00F07354" w:rsidP="00372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229E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Maximální jednotková cena za školící den (vč. DPH)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07354" w:rsidRPr="005229E4" w:rsidRDefault="00F07354" w:rsidP="00372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229E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školících dní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07354" w:rsidRPr="005229E4" w:rsidRDefault="00F07354" w:rsidP="00372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229E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účastníků / počet skupin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07354" w:rsidRPr="005229E4" w:rsidRDefault="00F07354" w:rsidP="00372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229E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Maximální souhrnná cena za kurz (vč. DPH)</w:t>
            </w:r>
          </w:p>
        </w:tc>
      </w:tr>
      <w:tr w:rsidR="00F07354" w:rsidRPr="005229E4" w:rsidTr="00B233DB">
        <w:trPr>
          <w:trHeight w:val="582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54" w:rsidRPr="005229E4" w:rsidRDefault="00F07354" w:rsidP="00372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29E4">
              <w:rPr>
                <w:rFonts w:ascii="Calibri" w:eastAsia="Times New Roman" w:hAnsi="Calibri" w:cs="Times New Roman"/>
                <w:color w:val="000000"/>
                <w:lang w:eastAsia="cs-CZ"/>
              </w:rPr>
              <w:t>Zásady efektivní komunikace s klientem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54" w:rsidRPr="005229E4" w:rsidRDefault="00D104FF" w:rsidP="00372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15 0</w:t>
            </w:r>
            <w:r w:rsidR="006724D6">
              <w:rPr>
                <w:rFonts w:ascii="Calibri" w:eastAsia="Times New Roman" w:hAnsi="Calibri" w:cs="Times New Roman"/>
                <w:color w:val="000000"/>
                <w:lang w:eastAsia="cs-CZ"/>
              </w:rPr>
              <w:t>00</w:t>
            </w:r>
            <w:r w:rsidR="00F07354" w:rsidRPr="005229E4">
              <w:rPr>
                <w:rFonts w:ascii="Calibri" w:eastAsia="Times New Roman" w:hAnsi="Calibri" w:cs="Times New Roman"/>
                <w:color w:val="000000"/>
                <w:lang w:eastAsia="cs-CZ"/>
              </w:rPr>
              <w:t>,-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54" w:rsidRPr="005229E4" w:rsidRDefault="00772F0A" w:rsidP="00372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54" w:rsidRPr="005229E4" w:rsidRDefault="00F07354" w:rsidP="00372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29E4">
              <w:rPr>
                <w:rFonts w:ascii="Calibri" w:eastAsia="Times New Roman" w:hAnsi="Calibri" w:cs="Times New Roman"/>
                <w:color w:val="000000"/>
                <w:lang w:eastAsia="cs-CZ"/>
              </w:rPr>
              <w:t>82 / 6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54" w:rsidRPr="005229E4" w:rsidRDefault="00D104FF" w:rsidP="00372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180 000</w:t>
            </w:r>
            <w:r w:rsidR="00B233DB">
              <w:rPr>
                <w:rFonts w:ascii="Calibri" w:eastAsia="Times New Roman" w:hAnsi="Calibri" w:cs="Times New Roman"/>
                <w:color w:val="000000"/>
                <w:lang w:eastAsia="cs-CZ"/>
              </w:rPr>
              <w:t>,- Kč</w:t>
            </w:r>
          </w:p>
        </w:tc>
      </w:tr>
      <w:tr w:rsidR="00F07354" w:rsidRPr="005229E4" w:rsidTr="00B233DB">
        <w:trPr>
          <w:trHeight w:val="582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54" w:rsidRPr="005229E4" w:rsidRDefault="00F07354" w:rsidP="00372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29E4">
              <w:rPr>
                <w:rFonts w:ascii="Calibri" w:eastAsia="Times New Roman" w:hAnsi="Calibri" w:cs="Times New Roman"/>
                <w:color w:val="000000"/>
                <w:lang w:eastAsia="cs-CZ"/>
              </w:rPr>
              <w:t>Zvládání komunikace s náročným klientem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54" w:rsidRPr="005229E4" w:rsidRDefault="00D104FF" w:rsidP="00372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15 000</w:t>
            </w:r>
            <w:r w:rsidR="00F07354" w:rsidRPr="005229E4">
              <w:rPr>
                <w:rFonts w:ascii="Calibri" w:eastAsia="Times New Roman" w:hAnsi="Calibri" w:cs="Times New Roman"/>
                <w:color w:val="000000"/>
                <w:lang w:eastAsia="cs-CZ"/>
              </w:rPr>
              <w:t>,-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54" w:rsidRPr="005229E4" w:rsidRDefault="00772F0A" w:rsidP="00372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54" w:rsidRPr="005229E4" w:rsidRDefault="00F07354" w:rsidP="00372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29E4">
              <w:rPr>
                <w:rFonts w:ascii="Calibri" w:eastAsia="Times New Roman" w:hAnsi="Calibri" w:cs="Times New Roman"/>
                <w:color w:val="000000"/>
                <w:lang w:eastAsia="cs-CZ"/>
              </w:rPr>
              <w:t>28 / 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54" w:rsidRPr="005229E4" w:rsidRDefault="00D104FF" w:rsidP="00372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60 000</w:t>
            </w:r>
            <w:r w:rsidR="00B233DB">
              <w:rPr>
                <w:rFonts w:ascii="Calibri" w:eastAsia="Times New Roman" w:hAnsi="Calibri" w:cs="Times New Roman"/>
                <w:color w:val="000000"/>
                <w:lang w:eastAsia="cs-CZ"/>
              </w:rPr>
              <w:t>,- Kč</w:t>
            </w:r>
          </w:p>
        </w:tc>
      </w:tr>
      <w:tr w:rsidR="00F07354" w:rsidRPr="005229E4" w:rsidTr="00B233DB">
        <w:trPr>
          <w:trHeight w:val="582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54" w:rsidRPr="005229E4" w:rsidRDefault="00F07354" w:rsidP="00372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29E4">
              <w:rPr>
                <w:rFonts w:ascii="Calibri" w:eastAsia="Times New Roman" w:hAnsi="Calibri" w:cs="Times New Roman"/>
                <w:color w:val="000000"/>
                <w:lang w:eastAsia="cs-CZ"/>
              </w:rPr>
              <w:t>Asertivita a její využití v jednání s klienty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54" w:rsidRPr="005229E4" w:rsidRDefault="00D104FF" w:rsidP="00372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15 000</w:t>
            </w:r>
            <w:r w:rsidR="00F07354" w:rsidRPr="005229E4">
              <w:rPr>
                <w:rFonts w:ascii="Calibri" w:eastAsia="Times New Roman" w:hAnsi="Calibri" w:cs="Times New Roman"/>
                <w:color w:val="000000"/>
                <w:lang w:eastAsia="cs-CZ"/>
              </w:rPr>
              <w:t>,-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54" w:rsidRPr="005229E4" w:rsidRDefault="00772F0A" w:rsidP="00372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54" w:rsidRPr="005229E4" w:rsidRDefault="00F07354" w:rsidP="00372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29E4">
              <w:rPr>
                <w:rFonts w:ascii="Calibri" w:eastAsia="Times New Roman" w:hAnsi="Calibri" w:cs="Times New Roman"/>
                <w:color w:val="000000"/>
                <w:lang w:eastAsia="cs-CZ"/>
              </w:rPr>
              <w:t>65 / 5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54" w:rsidRPr="005229E4" w:rsidRDefault="00D104FF" w:rsidP="00372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150 000</w:t>
            </w:r>
            <w:r w:rsidR="00B233DB">
              <w:rPr>
                <w:rFonts w:ascii="Calibri" w:eastAsia="Times New Roman" w:hAnsi="Calibri" w:cs="Times New Roman"/>
                <w:color w:val="000000"/>
                <w:lang w:eastAsia="cs-CZ"/>
              </w:rPr>
              <w:t>,- Kč</w:t>
            </w:r>
          </w:p>
        </w:tc>
      </w:tr>
      <w:tr w:rsidR="00F07354" w:rsidRPr="005229E4" w:rsidTr="00B233DB">
        <w:trPr>
          <w:trHeight w:val="582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54" w:rsidRPr="005229E4" w:rsidRDefault="00F07354" w:rsidP="00372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29E4">
              <w:rPr>
                <w:rFonts w:ascii="Calibri" w:eastAsia="Times New Roman" w:hAnsi="Calibri" w:cs="Times New Roman"/>
                <w:color w:val="000000"/>
                <w:lang w:eastAsia="cs-CZ"/>
              </w:rPr>
              <w:t>Zvládání stresu a stresových situací</w:t>
            </w:r>
            <w:r w:rsidR="006724D6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54" w:rsidRPr="005229E4" w:rsidRDefault="00D104FF" w:rsidP="00372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  <w:r w:rsidR="00F07354" w:rsidRPr="005229E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000,-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54" w:rsidRPr="005229E4" w:rsidRDefault="00772F0A" w:rsidP="00372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54" w:rsidRPr="005229E4" w:rsidRDefault="00F07354" w:rsidP="00372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29E4">
              <w:rPr>
                <w:rFonts w:ascii="Calibri" w:eastAsia="Times New Roman" w:hAnsi="Calibri" w:cs="Times New Roman"/>
                <w:color w:val="000000"/>
                <w:lang w:eastAsia="cs-CZ"/>
              </w:rPr>
              <w:t>122 / 8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54" w:rsidRPr="005229E4" w:rsidRDefault="00D104FF" w:rsidP="00372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240 000</w:t>
            </w:r>
            <w:r w:rsidR="00B233DB">
              <w:rPr>
                <w:rFonts w:ascii="Calibri" w:eastAsia="Times New Roman" w:hAnsi="Calibri" w:cs="Times New Roman"/>
                <w:color w:val="000000"/>
                <w:lang w:eastAsia="cs-CZ"/>
              </w:rPr>
              <w:t>,- Kč</w:t>
            </w:r>
          </w:p>
        </w:tc>
      </w:tr>
      <w:tr w:rsidR="00F07354" w:rsidRPr="005229E4" w:rsidTr="00B233DB">
        <w:trPr>
          <w:trHeight w:val="582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54" w:rsidRPr="005229E4" w:rsidRDefault="00F07354" w:rsidP="00372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29E4">
              <w:rPr>
                <w:rFonts w:ascii="Calibri" w:eastAsia="Times New Roman" w:hAnsi="Calibri" w:cs="Times New Roman"/>
                <w:color w:val="000000"/>
                <w:lang w:eastAsia="cs-CZ"/>
              </w:rPr>
              <w:t>Profesionální asistentka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54" w:rsidRPr="005229E4" w:rsidRDefault="00D104FF" w:rsidP="00372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15 000</w:t>
            </w:r>
            <w:r w:rsidR="00F07354" w:rsidRPr="005229E4">
              <w:rPr>
                <w:rFonts w:ascii="Calibri" w:eastAsia="Times New Roman" w:hAnsi="Calibri" w:cs="Times New Roman"/>
                <w:color w:val="000000"/>
                <w:lang w:eastAsia="cs-CZ"/>
              </w:rPr>
              <w:t>,-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54" w:rsidRPr="005229E4" w:rsidRDefault="00772F0A" w:rsidP="00372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54" w:rsidRPr="005229E4" w:rsidRDefault="00F07354" w:rsidP="00372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29E4">
              <w:rPr>
                <w:rFonts w:ascii="Calibri" w:eastAsia="Times New Roman" w:hAnsi="Calibri" w:cs="Times New Roman"/>
                <w:color w:val="000000"/>
                <w:lang w:eastAsia="cs-CZ"/>
              </w:rPr>
              <w:t>11 / 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54" w:rsidRPr="005229E4" w:rsidRDefault="00D104FF" w:rsidP="00372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30 000</w:t>
            </w:r>
            <w:r w:rsidR="00B233DB">
              <w:rPr>
                <w:rFonts w:ascii="Calibri" w:eastAsia="Times New Roman" w:hAnsi="Calibri" w:cs="Times New Roman"/>
                <w:color w:val="000000"/>
                <w:lang w:eastAsia="cs-CZ"/>
              </w:rPr>
              <w:t>,- Kč</w:t>
            </w:r>
          </w:p>
        </w:tc>
      </w:tr>
      <w:tr w:rsidR="00F07354" w:rsidRPr="005229E4" w:rsidTr="00B233DB">
        <w:trPr>
          <w:trHeight w:val="582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54" w:rsidRPr="005229E4" w:rsidRDefault="00F07354" w:rsidP="00372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29E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Komunikace s klienty trpícími demencí 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54" w:rsidRPr="005229E4" w:rsidRDefault="00D104FF" w:rsidP="00372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15 000</w:t>
            </w:r>
            <w:r w:rsidR="00F07354" w:rsidRPr="005229E4">
              <w:rPr>
                <w:rFonts w:ascii="Calibri" w:eastAsia="Times New Roman" w:hAnsi="Calibri" w:cs="Times New Roman"/>
                <w:color w:val="000000"/>
                <w:lang w:eastAsia="cs-CZ"/>
              </w:rPr>
              <w:t>,-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54" w:rsidRPr="005229E4" w:rsidRDefault="00772F0A" w:rsidP="00372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54" w:rsidRPr="005229E4" w:rsidRDefault="00F07354" w:rsidP="00372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29E4">
              <w:rPr>
                <w:rFonts w:ascii="Calibri" w:eastAsia="Times New Roman" w:hAnsi="Calibri" w:cs="Times New Roman"/>
                <w:color w:val="000000"/>
                <w:lang w:eastAsia="cs-CZ"/>
              </w:rPr>
              <w:t>11 / 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54" w:rsidRPr="005229E4" w:rsidRDefault="00D104FF" w:rsidP="00372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30 000</w:t>
            </w:r>
            <w:r w:rsidR="00B233DB">
              <w:rPr>
                <w:rFonts w:ascii="Calibri" w:eastAsia="Times New Roman" w:hAnsi="Calibri" w:cs="Times New Roman"/>
                <w:color w:val="000000"/>
                <w:lang w:eastAsia="cs-CZ"/>
              </w:rPr>
              <w:t>,- Kč</w:t>
            </w:r>
          </w:p>
        </w:tc>
      </w:tr>
      <w:tr w:rsidR="00F07354" w:rsidRPr="005229E4" w:rsidTr="00B233DB">
        <w:trPr>
          <w:trHeight w:val="582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54" w:rsidRPr="005229E4" w:rsidRDefault="00F07354" w:rsidP="00372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29E4">
              <w:rPr>
                <w:rFonts w:ascii="Calibri" w:eastAsia="Times New Roman" w:hAnsi="Calibri" w:cs="Times New Roman"/>
                <w:color w:val="000000"/>
                <w:lang w:eastAsia="cs-CZ"/>
              </w:rPr>
              <w:t>Psychohygiena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54" w:rsidRPr="005229E4" w:rsidRDefault="00D104FF" w:rsidP="00372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15 000</w:t>
            </w:r>
            <w:r w:rsidR="00F07354" w:rsidRPr="005229E4">
              <w:rPr>
                <w:rFonts w:ascii="Calibri" w:eastAsia="Times New Roman" w:hAnsi="Calibri" w:cs="Times New Roman"/>
                <w:color w:val="000000"/>
                <w:lang w:eastAsia="cs-CZ"/>
              </w:rPr>
              <w:t>,-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54" w:rsidRPr="005229E4" w:rsidRDefault="00772F0A" w:rsidP="00372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54" w:rsidRPr="005229E4" w:rsidRDefault="00F07354" w:rsidP="00372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29E4">
              <w:rPr>
                <w:rFonts w:ascii="Calibri" w:eastAsia="Times New Roman" w:hAnsi="Calibri" w:cs="Times New Roman"/>
                <w:color w:val="000000"/>
                <w:lang w:eastAsia="cs-CZ"/>
              </w:rPr>
              <w:t>25 / 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54" w:rsidRPr="005229E4" w:rsidRDefault="00D104FF" w:rsidP="00372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60 000</w:t>
            </w:r>
            <w:r w:rsidR="00B233DB">
              <w:rPr>
                <w:rFonts w:ascii="Calibri" w:eastAsia="Times New Roman" w:hAnsi="Calibri" w:cs="Times New Roman"/>
                <w:color w:val="000000"/>
                <w:lang w:eastAsia="cs-CZ"/>
              </w:rPr>
              <w:t>,- Kč</w:t>
            </w:r>
          </w:p>
        </w:tc>
      </w:tr>
      <w:tr w:rsidR="00F07354" w:rsidRPr="005229E4" w:rsidTr="00B233DB">
        <w:trPr>
          <w:trHeight w:val="300"/>
          <w:jc w:val="center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F07354" w:rsidRPr="005229E4" w:rsidRDefault="00372CD1" w:rsidP="00372C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Maximální cena celkem </w:t>
            </w:r>
            <w:r w:rsidR="00F07354" w:rsidRPr="005229E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(vč. DPH)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54" w:rsidRPr="005229E4" w:rsidRDefault="00D104FF" w:rsidP="00372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750 000</w:t>
            </w:r>
            <w:r w:rsidR="00B233DB">
              <w:rPr>
                <w:rFonts w:ascii="Calibri" w:eastAsia="Times New Roman" w:hAnsi="Calibri" w:cs="Times New Roman"/>
                <w:color w:val="000000"/>
                <w:lang w:eastAsia="cs-CZ"/>
              </w:rPr>
              <w:t>,- Kč</w:t>
            </w:r>
          </w:p>
        </w:tc>
      </w:tr>
      <w:tr w:rsidR="00F07354" w:rsidRPr="005229E4" w:rsidTr="00F07354">
        <w:trPr>
          <w:trHeight w:val="315"/>
          <w:jc w:val="center"/>
        </w:trPr>
        <w:tc>
          <w:tcPr>
            <w:tcW w:w="13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7354" w:rsidRPr="005229E4" w:rsidRDefault="00372CD1" w:rsidP="00022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 xml:space="preserve">Maximální cena celkem za </w:t>
            </w:r>
            <w:r w:rsidR="005A4FF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klíčovou aktivitu č.</w:t>
            </w:r>
            <w:r w:rsidR="00022F2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 xml:space="preserve"> 6 </w:t>
            </w:r>
            <w:r w:rsidR="00F07354" w:rsidRPr="005229E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veřejné zakázky</w:t>
            </w:r>
          </w:p>
        </w:tc>
      </w:tr>
      <w:tr w:rsidR="00F07354" w:rsidRPr="005229E4" w:rsidTr="00B233DB">
        <w:trPr>
          <w:trHeight w:val="300"/>
          <w:jc w:val="center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07354" w:rsidRPr="005229E4" w:rsidRDefault="00372CD1" w:rsidP="005A4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Maximální cena </w:t>
            </w:r>
            <w:r w:rsidR="00F07354" w:rsidRPr="005229E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 (vč. DPH):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07354" w:rsidRPr="005229E4" w:rsidRDefault="00F07354" w:rsidP="00372C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229E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7354" w:rsidRPr="005229E4" w:rsidRDefault="00F07354" w:rsidP="00372C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229E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54" w:rsidRPr="005229E4" w:rsidRDefault="00D104FF" w:rsidP="00372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750 000</w:t>
            </w:r>
            <w:r w:rsidR="00B233DB">
              <w:rPr>
                <w:rFonts w:ascii="Calibri" w:eastAsia="Times New Roman" w:hAnsi="Calibri" w:cs="Times New Roman"/>
                <w:color w:val="000000"/>
                <w:lang w:eastAsia="cs-CZ"/>
              </w:rPr>
              <w:t>,- Kč</w:t>
            </w:r>
          </w:p>
        </w:tc>
      </w:tr>
      <w:tr w:rsidR="00F07354" w:rsidRPr="005229E4" w:rsidTr="00B233DB">
        <w:trPr>
          <w:trHeight w:val="300"/>
          <w:jc w:val="center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F07354" w:rsidRPr="005229E4" w:rsidRDefault="00372CD1" w:rsidP="005A4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Maximální cena </w:t>
            </w:r>
            <w:r w:rsidR="00F07354" w:rsidRPr="005229E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 (bez DPH):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54" w:rsidRPr="005229E4" w:rsidRDefault="00D104FF" w:rsidP="00372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619 834.71</w:t>
            </w:r>
            <w:r w:rsidR="00B233DB">
              <w:rPr>
                <w:rFonts w:ascii="Calibri" w:eastAsia="Times New Roman" w:hAnsi="Calibri" w:cs="Times New Roman"/>
                <w:color w:val="000000"/>
                <w:lang w:eastAsia="cs-CZ"/>
              </w:rPr>
              <w:t>,- Kč</w:t>
            </w:r>
          </w:p>
        </w:tc>
      </w:tr>
      <w:tr w:rsidR="00F07354" w:rsidRPr="005229E4" w:rsidTr="00B233DB">
        <w:trPr>
          <w:trHeight w:val="300"/>
          <w:jc w:val="center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F07354" w:rsidRPr="005229E4" w:rsidRDefault="00022F28" w:rsidP="005A4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Výše DPH </w:t>
            </w:r>
            <w:r w:rsidR="00F07354" w:rsidRPr="005229E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celkem: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54" w:rsidRPr="005229E4" w:rsidRDefault="00D104FF" w:rsidP="00372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130 165.29</w:t>
            </w:r>
            <w:r w:rsidR="00B233DB">
              <w:rPr>
                <w:rFonts w:ascii="Calibri" w:eastAsia="Times New Roman" w:hAnsi="Calibri" w:cs="Times New Roman"/>
                <w:color w:val="000000"/>
                <w:lang w:eastAsia="cs-CZ"/>
              </w:rPr>
              <w:t>,- Kč</w:t>
            </w:r>
          </w:p>
        </w:tc>
      </w:tr>
    </w:tbl>
    <w:p w:rsidR="001343C9" w:rsidRDefault="004D7826" w:rsidP="006E05A5">
      <w:pPr>
        <w:ind w:left="142"/>
      </w:pPr>
      <w:r>
        <w:rPr>
          <w:rFonts w:ascii="Arial" w:hAnsi="Arial" w:cs="Arial"/>
        </w:rPr>
        <w:t xml:space="preserve">* </w:t>
      </w:r>
      <w:r w:rsidR="00166E6B">
        <w:rPr>
          <w:rFonts w:ascii="Arial" w:hAnsi="Arial" w:cs="Arial"/>
        </w:rPr>
        <w:t>V případě kurzu Zvládání stresu a stresových situací je školící den myšlen v rozsahu 8 hodin. Maximální jednotková cena za školící den u tohoto kurzu není přepočtena na dva dny jako u ostatních kurzů, kde školící d</w:t>
      </w:r>
      <w:r w:rsidR="006E05A5">
        <w:rPr>
          <w:rFonts w:ascii="Arial" w:hAnsi="Arial" w:cs="Arial"/>
        </w:rPr>
        <w:t>en je myšlen v rozsahu 4 hodin.</w:t>
      </w:r>
    </w:p>
    <w:sectPr w:rsidR="001343C9" w:rsidSect="006E05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CD1" w:rsidRDefault="00372CD1" w:rsidP="005D7578">
      <w:pPr>
        <w:spacing w:after="0" w:line="240" w:lineRule="auto"/>
      </w:pPr>
      <w:r>
        <w:separator/>
      </w:r>
    </w:p>
  </w:endnote>
  <w:endnote w:type="continuationSeparator" w:id="0">
    <w:p w:rsidR="00372CD1" w:rsidRDefault="00372CD1" w:rsidP="005D7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943293"/>
      <w:docPartObj>
        <w:docPartGallery w:val="Page Numbers (Bottom of Page)"/>
        <w:docPartUnique/>
      </w:docPartObj>
    </w:sdtPr>
    <w:sdtEndPr/>
    <w:sdtContent>
      <w:p w:rsidR="00372CD1" w:rsidRDefault="00372CD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A2A">
          <w:rPr>
            <w:noProof/>
          </w:rPr>
          <w:t>4</w:t>
        </w:r>
        <w:r>
          <w:fldChar w:fldCharType="end"/>
        </w:r>
        <w:r>
          <w:t>/6</w:t>
        </w:r>
      </w:p>
    </w:sdtContent>
  </w:sdt>
  <w:p w:rsidR="00372CD1" w:rsidRDefault="00372C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CD1" w:rsidRDefault="00372CD1" w:rsidP="005D7578">
      <w:pPr>
        <w:spacing w:after="0" w:line="240" w:lineRule="auto"/>
      </w:pPr>
      <w:r>
        <w:separator/>
      </w:r>
    </w:p>
  </w:footnote>
  <w:footnote w:type="continuationSeparator" w:id="0">
    <w:p w:rsidR="00372CD1" w:rsidRDefault="00372CD1" w:rsidP="005D7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D1" w:rsidRDefault="00372CD1">
    <w:pPr>
      <w:pStyle w:val="Zhlav"/>
    </w:pPr>
    <w:r>
      <w:rPr>
        <w:noProof/>
        <w:lang w:eastAsia="cs-CZ"/>
      </w:rPr>
      <w:drawing>
        <wp:inline distT="0" distB="0" distL="0" distR="0" wp14:anchorId="20FAE151" wp14:editId="53A2A1EA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2CD1" w:rsidRDefault="00372CD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2742"/>
    <w:multiLevelType w:val="hybridMultilevel"/>
    <w:tmpl w:val="B186F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60AAA"/>
    <w:multiLevelType w:val="hybridMultilevel"/>
    <w:tmpl w:val="9C62DC84"/>
    <w:lvl w:ilvl="0" w:tplc="D49CE7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32E4A"/>
    <w:multiLevelType w:val="hybridMultilevel"/>
    <w:tmpl w:val="0DFAB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8714F"/>
    <w:multiLevelType w:val="hybridMultilevel"/>
    <w:tmpl w:val="823831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531E9"/>
    <w:multiLevelType w:val="hybridMultilevel"/>
    <w:tmpl w:val="F31E6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8134E"/>
    <w:multiLevelType w:val="hybridMultilevel"/>
    <w:tmpl w:val="9A60B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04701"/>
    <w:multiLevelType w:val="hybridMultilevel"/>
    <w:tmpl w:val="F0B27508"/>
    <w:lvl w:ilvl="0" w:tplc="8FD206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3479AA"/>
    <w:multiLevelType w:val="hybridMultilevel"/>
    <w:tmpl w:val="9E187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8E67E8"/>
    <w:multiLevelType w:val="hybridMultilevel"/>
    <w:tmpl w:val="D32495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850F0C"/>
    <w:multiLevelType w:val="hybridMultilevel"/>
    <w:tmpl w:val="D11485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401D5D"/>
    <w:multiLevelType w:val="hybridMultilevel"/>
    <w:tmpl w:val="82F20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EB"/>
    <w:rsid w:val="00022F28"/>
    <w:rsid w:val="000A573A"/>
    <w:rsid w:val="000B40F6"/>
    <w:rsid w:val="000E6E12"/>
    <w:rsid w:val="001343C9"/>
    <w:rsid w:val="0016394D"/>
    <w:rsid w:val="00166E6B"/>
    <w:rsid w:val="00181DB9"/>
    <w:rsid w:val="001C1BE0"/>
    <w:rsid w:val="002314FB"/>
    <w:rsid w:val="00275A2A"/>
    <w:rsid w:val="002D186B"/>
    <w:rsid w:val="002F5930"/>
    <w:rsid w:val="00307423"/>
    <w:rsid w:val="0033720F"/>
    <w:rsid w:val="00372CD1"/>
    <w:rsid w:val="003B504D"/>
    <w:rsid w:val="004446EE"/>
    <w:rsid w:val="004D7826"/>
    <w:rsid w:val="00547981"/>
    <w:rsid w:val="005578B6"/>
    <w:rsid w:val="00585B86"/>
    <w:rsid w:val="005A4FF0"/>
    <w:rsid w:val="005D7578"/>
    <w:rsid w:val="005F624E"/>
    <w:rsid w:val="005F71CD"/>
    <w:rsid w:val="00607019"/>
    <w:rsid w:val="0064504C"/>
    <w:rsid w:val="006724D6"/>
    <w:rsid w:val="006E05A5"/>
    <w:rsid w:val="00715CC8"/>
    <w:rsid w:val="00772F0A"/>
    <w:rsid w:val="007E61A6"/>
    <w:rsid w:val="00852FF6"/>
    <w:rsid w:val="009234CC"/>
    <w:rsid w:val="009B789B"/>
    <w:rsid w:val="00A17317"/>
    <w:rsid w:val="00B01514"/>
    <w:rsid w:val="00B12032"/>
    <w:rsid w:val="00B233DB"/>
    <w:rsid w:val="00B72390"/>
    <w:rsid w:val="00BA2526"/>
    <w:rsid w:val="00C10348"/>
    <w:rsid w:val="00C72779"/>
    <w:rsid w:val="00D0356E"/>
    <w:rsid w:val="00D104FF"/>
    <w:rsid w:val="00E11F1F"/>
    <w:rsid w:val="00E90C4B"/>
    <w:rsid w:val="00EC7338"/>
    <w:rsid w:val="00ED1CC5"/>
    <w:rsid w:val="00EE3CEB"/>
    <w:rsid w:val="00EF3376"/>
    <w:rsid w:val="00F06667"/>
    <w:rsid w:val="00F07354"/>
    <w:rsid w:val="00F32D29"/>
    <w:rsid w:val="00F5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75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7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7578"/>
  </w:style>
  <w:style w:type="paragraph" w:styleId="Zpat">
    <w:name w:val="footer"/>
    <w:basedOn w:val="Normln"/>
    <w:link w:val="ZpatChar"/>
    <w:uiPriority w:val="99"/>
    <w:unhideWhenUsed/>
    <w:rsid w:val="005D7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7578"/>
  </w:style>
  <w:style w:type="paragraph" w:styleId="Textbubliny">
    <w:name w:val="Balloon Text"/>
    <w:basedOn w:val="Normln"/>
    <w:link w:val="TextbublinyChar"/>
    <w:uiPriority w:val="99"/>
    <w:semiHidden/>
    <w:unhideWhenUsed/>
    <w:rsid w:val="005D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757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7578"/>
    <w:pPr>
      <w:ind w:left="720"/>
      <w:contextualSpacing/>
    </w:pPr>
  </w:style>
  <w:style w:type="table" w:styleId="Mkatabulky">
    <w:name w:val="Table Grid"/>
    <w:basedOn w:val="Normlntabulka"/>
    <w:uiPriority w:val="59"/>
    <w:rsid w:val="005D7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5D7578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72F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2F0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2F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2F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2F0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75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7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7578"/>
  </w:style>
  <w:style w:type="paragraph" w:styleId="Zpat">
    <w:name w:val="footer"/>
    <w:basedOn w:val="Normln"/>
    <w:link w:val="ZpatChar"/>
    <w:uiPriority w:val="99"/>
    <w:unhideWhenUsed/>
    <w:rsid w:val="005D7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7578"/>
  </w:style>
  <w:style w:type="paragraph" w:styleId="Textbubliny">
    <w:name w:val="Balloon Text"/>
    <w:basedOn w:val="Normln"/>
    <w:link w:val="TextbublinyChar"/>
    <w:uiPriority w:val="99"/>
    <w:semiHidden/>
    <w:unhideWhenUsed/>
    <w:rsid w:val="005D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757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7578"/>
    <w:pPr>
      <w:ind w:left="720"/>
      <w:contextualSpacing/>
    </w:pPr>
  </w:style>
  <w:style w:type="table" w:styleId="Mkatabulky">
    <w:name w:val="Table Grid"/>
    <w:basedOn w:val="Normlntabulka"/>
    <w:uiPriority w:val="59"/>
    <w:rsid w:val="005D7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5D7578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72F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2F0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2F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2F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2F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3B396-0122-4439-A8FE-A9A338F9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1316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Wicherková Lucie</dc:creator>
  <cp:lastModifiedBy>Baďurová Veronika</cp:lastModifiedBy>
  <cp:revision>44</cp:revision>
  <cp:lastPrinted>2017-07-24T10:33:00Z</cp:lastPrinted>
  <dcterms:created xsi:type="dcterms:W3CDTF">2017-03-29T05:49:00Z</dcterms:created>
  <dcterms:modified xsi:type="dcterms:W3CDTF">2018-04-18T11:42:00Z</dcterms:modified>
</cp:coreProperties>
</file>