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E67700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E67700" w:rsidRDefault="00E67700">
            <w:pPr>
              <w:pStyle w:val="Heading4"/>
            </w:pPr>
            <w:r>
              <w:t>krycí list nabídky</w:t>
            </w:r>
          </w:p>
        </w:tc>
      </w:tr>
      <w:tr w:rsidR="00E67700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E67700" w:rsidRDefault="00E67700">
            <w:pPr>
              <w:pStyle w:val="BodyTextIndent"/>
            </w:pPr>
            <w:r>
              <w:t>název Veřejné zakázky</w:t>
            </w:r>
          </w:p>
        </w:tc>
      </w:tr>
      <w:tr w:rsidR="00E67700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E67700" w:rsidRDefault="00E67700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E67700" w:rsidRPr="00A46630" w:rsidRDefault="00E67700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3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Pr="00A46630">
              <w:rPr>
                <w:rFonts w:ascii="Calibri" w:hAnsi="Calibri" w:cs="Calibri"/>
                <w:b/>
                <w:sz w:val="32"/>
                <w:szCs w:val="32"/>
              </w:rPr>
              <w:t>MŠ Poděbradova – výměna  oken</w:t>
            </w:r>
            <w:r w:rsidRPr="00A4663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E67700" w:rsidRDefault="00E67700">
            <w:pPr>
              <w:pStyle w:val="zklad"/>
              <w:jc w:val="center"/>
            </w:pPr>
          </w:p>
        </w:tc>
      </w:tr>
      <w:tr w:rsidR="00E67700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E67700" w:rsidRDefault="00E67700">
            <w:pPr>
              <w:pStyle w:val="BodyTextIndent"/>
            </w:pPr>
            <w:r>
              <w:t>základní identifikační údaje uchazeče</w:t>
            </w: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E67700" w:rsidRDefault="00E67700">
            <w:pPr>
              <w:pStyle w:val="zklad"/>
              <w:rPr>
                <w:iCs w:val="0"/>
              </w:rPr>
            </w:pPr>
          </w:p>
        </w:tc>
      </w:tr>
      <w:tr w:rsidR="00E67700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E67700" w:rsidRDefault="00E67700">
            <w:pPr>
              <w:pStyle w:val="BodyTextIndent"/>
            </w:pPr>
            <w:r>
              <w:t>nabídková cena</w:t>
            </w:r>
          </w:p>
        </w:tc>
      </w:tr>
      <w:tr w:rsidR="00E67700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E67700" w:rsidRDefault="00E67700">
            <w:pPr>
              <w:pStyle w:val="zklad"/>
              <w:spacing w:before="0" w:after="0"/>
              <w:jc w:val="center"/>
            </w:pPr>
          </w:p>
          <w:p w:rsidR="00E67700" w:rsidRDefault="00E67700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E67700" w:rsidRDefault="00E67700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E67700" w:rsidRDefault="00E67700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E67700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E67700" w:rsidRDefault="00E67700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E67700" w:rsidRDefault="00E67700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E67700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E67700" w:rsidRDefault="00E67700">
            <w:pPr>
              <w:pStyle w:val="BodyTextIndent"/>
            </w:pPr>
            <w:r>
              <w:t>Oprávněná osoba za uchazeče jednat</w:t>
            </w:r>
          </w:p>
        </w:tc>
      </w:tr>
      <w:tr w:rsidR="00E67700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E67700">
        <w:trPr>
          <w:trHeight w:val="1082"/>
          <w:tblCellSpacing w:w="11" w:type="dxa"/>
        </w:trPr>
        <w:tc>
          <w:tcPr>
            <w:tcW w:w="3489" w:type="dxa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E67700" w:rsidRDefault="00E67700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E67700" w:rsidRPr="00A46630" w:rsidRDefault="00E67700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46630">
        <w:rPr>
          <w:rFonts w:ascii="Calibri" w:hAnsi="Calibri"/>
          <w:sz w:val="22"/>
          <w:szCs w:val="22"/>
        </w:rPr>
        <w:t xml:space="preserve">Příloha č. </w:t>
      </w:r>
      <w:r>
        <w:rPr>
          <w:rFonts w:ascii="Calibri" w:hAnsi="Calibri"/>
          <w:sz w:val="22"/>
          <w:szCs w:val="22"/>
        </w:rPr>
        <w:t>4</w:t>
      </w:r>
      <w:r w:rsidRPr="00A46630">
        <w:rPr>
          <w:rFonts w:ascii="Calibri" w:hAnsi="Calibri"/>
          <w:sz w:val="22"/>
          <w:szCs w:val="22"/>
        </w:rPr>
        <w:t xml:space="preserve"> k zadávací dokumentaci na veřejnou zakázku „</w:t>
      </w:r>
      <w:r w:rsidRPr="00A46630">
        <w:rPr>
          <w:rFonts w:ascii="Calibri" w:hAnsi="Calibri" w:cs="Calibri"/>
          <w:sz w:val="22"/>
          <w:szCs w:val="22"/>
        </w:rPr>
        <w:t>MŠ Poděbradova – výměna  oken</w:t>
      </w:r>
      <w:r w:rsidRPr="00A46630">
        <w:rPr>
          <w:rFonts w:ascii="Calibri" w:hAnsi="Calibri"/>
          <w:sz w:val="22"/>
          <w:szCs w:val="22"/>
        </w:rPr>
        <w:t>“</w:t>
      </w:r>
    </w:p>
    <w:p w:rsidR="00E67700" w:rsidRPr="00397559" w:rsidRDefault="00E67700" w:rsidP="00D26760"/>
    <w:sectPr w:rsidR="00E67700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042E77"/>
    <w:rsid w:val="00056589"/>
    <w:rsid w:val="00187D2B"/>
    <w:rsid w:val="00397559"/>
    <w:rsid w:val="003D3AF4"/>
    <w:rsid w:val="00424DB2"/>
    <w:rsid w:val="004E5760"/>
    <w:rsid w:val="00576E40"/>
    <w:rsid w:val="0068346A"/>
    <w:rsid w:val="008A2D50"/>
    <w:rsid w:val="00964E8C"/>
    <w:rsid w:val="00A46630"/>
    <w:rsid w:val="00BC7C52"/>
    <w:rsid w:val="00D26760"/>
    <w:rsid w:val="00E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1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1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1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11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11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11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11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11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11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576E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1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422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mop1136</cp:lastModifiedBy>
  <cp:revision>2</cp:revision>
  <cp:lastPrinted>2004-08-18T08:09:00Z</cp:lastPrinted>
  <dcterms:created xsi:type="dcterms:W3CDTF">2013-05-20T10:22:00Z</dcterms:created>
  <dcterms:modified xsi:type="dcterms:W3CDTF">2013-05-20T10:22:00Z</dcterms:modified>
</cp:coreProperties>
</file>