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818AA" w:rsidRPr="00F818AA">
        <w:rPr>
          <w:rFonts w:ascii="Arial" w:hAnsi="Arial" w:cs="Arial"/>
          <w:b/>
          <w:sz w:val="32"/>
          <w:szCs w:val="32"/>
          <w:lang w:eastAsia="cs-CZ"/>
        </w:rPr>
        <w:t>Rekonstrukce ul. Zeyerova a části ul. Kostelní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2" w:rsidRDefault="00804EF2" w:rsidP="00731FA2">
      <w:pPr>
        <w:spacing w:after="0" w:line="240" w:lineRule="auto"/>
      </w:pPr>
      <w:r>
        <w:separator/>
      </w:r>
    </w:p>
  </w:endnote>
  <w:endnote w:type="continuationSeparator" w:id="0">
    <w:p w:rsidR="00804EF2" w:rsidRDefault="00804EF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8659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2" w:rsidRDefault="00804EF2" w:rsidP="00731FA2">
      <w:pPr>
        <w:spacing w:after="0" w:line="240" w:lineRule="auto"/>
      </w:pPr>
      <w:r>
        <w:separator/>
      </w:r>
    </w:p>
  </w:footnote>
  <w:footnote w:type="continuationSeparator" w:id="0">
    <w:p w:rsidR="00804EF2" w:rsidRDefault="00804EF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8659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295.9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2B37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5E7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E5DDF"/>
    <w:rsid w:val="007F2CBB"/>
    <w:rsid w:val="007F31A8"/>
    <w:rsid w:val="007F615E"/>
    <w:rsid w:val="00801C60"/>
    <w:rsid w:val="0080480A"/>
    <w:rsid w:val="00804EF2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2BF8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8659C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18A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2017-08-01T12:48:00Z</cp:lastPrinted>
  <dcterms:created xsi:type="dcterms:W3CDTF">2017-07-31T13:53:00Z</dcterms:created>
  <dcterms:modified xsi:type="dcterms:W3CDTF">2017-08-01T12:48:00Z</dcterms:modified>
</cp:coreProperties>
</file>