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C2E3B" w:rsidRPr="008C2E3B">
        <w:rPr>
          <w:rFonts w:ascii="Arial" w:hAnsi="Arial" w:cs="Arial"/>
          <w:b/>
          <w:sz w:val="32"/>
          <w:szCs w:val="32"/>
          <w:lang w:eastAsia="cs-CZ"/>
        </w:rPr>
        <w:t>Náměstí Dr. E. Beneše 6 – výměna oken – 1. 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C924BC" w:rsidRDefault="00C924BC" w:rsidP="00C924B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Ev.č. veřejné zakázky 2/2018/C2/SP/OIMH/ML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1B" w:rsidRDefault="00D6011B" w:rsidP="00731FA2">
      <w:pPr>
        <w:spacing w:after="0" w:line="240" w:lineRule="auto"/>
      </w:pPr>
      <w:r>
        <w:separator/>
      </w:r>
    </w:p>
  </w:endnote>
  <w:endnote w:type="continuationSeparator" w:id="0">
    <w:p w:rsidR="00D6011B" w:rsidRDefault="00D6011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D2A6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1B" w:rsidRDefault="00D6011B" w:rsidP="00731FA2">
      <w:pPr>
        <w:spacing w:after="0" w:line="240" w:lineRule="auto"/>
      </w:pPr>
      <w:r>
        <w:separator/>
      </w:r>
    </w:p>
  </w:footnote>
  <w:footnote w:type="continuationSeparator" w:id="0">
    <w:p w:rsidR="00D6011B" w:rsidRDefault="00D6011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D2A6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D2A60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24BC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4</cp:revision>
  <cp:lastPrinted>2018-02-05T15:11:00Z</cp:lastPrinted>
  <dcterms:created xsi:type="dcterms:W3CDTF">2018-01-12T11:29:00Z</dcterms:created>
  <dcterms:modified xsi:type="dcterms:W3CDTF">2018-02-05T15:11:00Z</dcterms:modified>
</cp:coreProperties>
</file>