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7728B" w14:textId="77777777" w:rsidR="00E365DC" w:rsidRDefault="00E365DC" w:rsidP="001C5BD6">
      <w:pPr>
        <w:rPr>
          <w:rFonts w:ascii="Arial" w:hAnsi="Arial" w:cs="Arial"/>
        </w:rPr>
      </w:pPr>
    </w:p>
    <w:p w14:paraId="41A23722" w14:textId="26C19EA9" w:rsidR="00D00287" w:rsidRPr="0041587A" w:rsidRDefault="00D00287" w:rsidP="00D0028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587A">
        <w:rPr>
          <w:rFonts w:asciiTheme="minorHAnsi" w:hAnsiTheme="minorHAnsi" w:cstheme="minorHAnsi"/>
          <w:b/>
          <w:sz w:val="22"/>
          <w:szCs w:val="22"/>
        </w:rPr>
        <w:t xml:space="preserve">Seznam </w:t>
      </w:r>
      <w:r w:rsidR="00CB049C" w:rsidRPr="0041587A">
        <w:rPr>
          <w:rFonts w:asciiTheme="minorHAnsi" w:hAnsiTheme="minorHAnsi" w:cstheme="minorHAnsi"/>
          <w:b/>
          <w:sz w:val="22"/>
          <w:szCs w:val="22"/>
        </w:rPr>
        <w:t xml:space="preserve">významných </w:t>
      </w:r>
      <w:r w:rsidR="002E309F">
        <w:rPr>
          <w:rFonts w:asciiTheme="minorHAnsi" w:hAnsiTheme="minorHAnsi" w:cstheme="minorHAnsi"/>
          <w:b/>
          <w:sz w:val="22"/>
          <w:szCs w:val="22"/>
        </w:rPr>
        <w:t>dodávek</w:t>
      </w:r>
      <w:r w:rsidRPr="004158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5BD6" w:rsidRPr="0041587A">
        <w:rPr>
          <w:rFonts w:asciiTheme="minorHAnsi" w:hAnsiTheme="minorHAnsi" w:cstheme="minorHAnsi"/>
          <w:b/>
          <w:sz w:val="22"/>
          <w:szCs w:val="22"/>
        </w:rPr>
        <w:t xml:space="preserve">poskytnutých </w:t>
      </w:r>
      <w:r w:rsidR="0041587A">
        <w:rPr>
          <w:rFonts w:asciiTheme="minorHAnsi" w:hAnsiTheme="minorHAnsi" w:cstheme="minorHAnsi"/>
          <w:b/>
          <w:sz w:val="22"/>
          <w:szCs w:val="22"/>
        </w:rPr>
        <w:t xml:space="preserve">dodavatelem </w:t>
      </w:r>
      <w:r w:rsidR="001C5BD6" w:rsidRPr="0041587A">
        <w:rPr>
          <w:rFonts w:asciiTheme="minorHAnsi" w:hAnsiTheme="minorHAnsi" w:cstheme="minorHAnsi"/>
          <w:b/>
          <w:sz w:val="22"/>
          <w:szCs w:val="22"/>
        </w:rPr>
        <w:t>za poslední</w:t>
      </w:r>
      <w:r w:rsidR="0041587A">
        <w:rPr>
          <w:rFonts w:asciiTheme="minorHAnsi" w:hAnsiTheme="minorHAnsi" w:cstheme="minorHAnsi"/>
          <w:b/>
          <w:sz w:val="22"/>
          <w:szCs w:val="22"/>
        </w:rPr>
        <w:t xml:space="preserve"> 3 roky </w:t>
      </w:r>
      <w:r w:rsidR="001C5BD6" w:rsidRPr="0041587A">
        <w:rPr>
          <w:rFonts w:asciiTheme="minorHAnsi" w:hAnsiTheme="minorHAnsi" w:cstheme="minorHAnsi"/>
          <w:b/>
          <w:sz w:val="22"/>
          <w:szCs w:val="22"/>
        </w:rPr>
        <w:t>před zahájením zadávacího řízení</w:t>
      </w:r>
    </w:p>
    <w:p w14:paraId="0729D7C4" w14:textId="77777777" w:rsidR="00D00287" w:rsidRPr="0041587A" w:rsidRDefault="00D00287" w:rsidP="00D00287">
      <w:pPr>
        <w:pStyle w:val="text"/>
        <w:widowControl/>
        <w:spacing w:before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6B472775" w14:textId="6C3384D7" w:rsidR="0041587A" w:rsidRPr="008720EC" w:rsidRDefault="0041587A" w:rsidP="0041587A">
      <w:pPr>
        <w:spacing w:before="240" w:after="120"/>
        <w:ind w:left="1134" w:hanging="1134"/>
        <w:jc w:val="both"/>
        <w:rPr>
          <w:rFonts w:ascii="Calibri" w:hAnsi="Calibri" w:cs="Calibri"/>
          <w:sz w:val="20"/>
          <w:szCs w:val="20"/>
        </w:rPr>
      </w:pPr>
      <w:r w:rsidRPr="008720EC">
        <w:rPr>
          <w:rFonts w:ascii="Calibri" w:hAnsi="Calibri" w:cs="Calibri"/>
          <w:sz w:val="20"/>
          <w:szCs w:val="20"/>
          <w:u w:val="single"/>
        </w:rPr>
        <w:t>Zadavatel:</w:t>
      </w:r>
      <w:r w:rsidRPr="008720EC">
        <w:rPr>
          <w:rFonts w:ascii="Calibri" w:hAnsi="Calibri" w:cs="Calibri"/>
          <w:sz w:val="20"/>
          <w:szCs w:val="20"/>
        </w:rPr>
        <w:t xml:space="preserve"> </w:t>
      </w:r>
      <w:r w:rsidRPr="008720EC">
        <w:rPr>
          <w:rFonts w:ascii="Calibri" w:hAnsi="Calibri" w:cs="Calibri"/>
          <w:sz w:val="20"/>
          <w:szCs w:val="20"/>
        </w:rPr>
        <w:tab/>
      </w:r>
      <w:r w:rsidR="007A6CB1" w:rsidRPr="007A6CB1">
        <w:rPr>
          <w:rFonts w:asciiTheme="minorHAnsi" w:hAnsiTheme="minorHAnsi" w:cstheme="minorHAnsi"/>
          <w:sz w:val="20"/>
          <w:szCs w:val="20"/>
        </w:rPr>
        <w:t>Statutární město Ostrava, městský obvod Moravská Ostrava a Přívoz</w:t>
      </w:r>
      <w:r w:rsidRPr="008720EC">
        <w:rPr>
          <w:rFonts w:ascii="Calibri" w:hAnsi="Calibri" w:cs="Calibri"/>
          <w:sz w:val="20"/>
          <w:szCs w:val="20"/>
        </w:rPr>
        <w:t xml:space="preserve">, se sídlem: </w:t>
      </w:r>
      <w:r w:rsidR="00D13F88" w:rsidRPr="00D13F88">
        <w:rPr>
          <w:rFonts w:asciiTheme="minorHAnsi" w:hAnsiTheme="minorHAnsi" w:cstheme="minorHAnsi"/>
          <w:sz w:val="20"/>
          <w:szCs w:val="20"/>
        </w:rPr>
        <w:t>nám. Dr. E. Beneše 555/6, 729 29 Ostrava</w:t>
      </w:r>
      <w:r w:rsidRPr="008720EC">
        <w:rPr>
          <w:rFonts w:ascii="Calibri" w:hAnsi="Calibri" w:cs="Calibri"/>
          <w:sz w:val="20"/>
          <w:szCs w:val="20"/>
        </w:rPr>
        <w:t>; IČ</w:t>
      </w:r>
      <w:r w:rsidR="0026280E">
        <w:rPr>
          <w:rFonts w:ascii="Calibri" w:hAnsi="Calibri" w:cs="Calibri"/>
          <w:sz w:val="20"/>
          <w:szCs w:val="20"/>
        </w:rPr>
        <w:t>O</w:t>
      </w:r>
      <w:r w:rsidRPr="008720EC">
        <w:rPr>
          <w:rFonts w:ascii="Calibri" w:hAnsi="Calibri" w:cs="Calibri"/>
          <w:sz w:val="20"/>
          <w:szCs w:val="20"/>
        </w:rPr>
        <w:t xml:space="preserve">: </w:t>
      </w:r>
      <w:bookmarkStart w:id="0" w:name="_Hlk12519708"/>
      <w:r w:rsidR="00F90DBD" w:rsidRPr="00951546">
        <w:rPr>
          <w:rFonts w:ascii="Calibri" w:hAnsi="Calibri" w:cs="Calibri"/>
          <w:sz w:val="20"/>
          <w:szCs w:val="20"/>
        </w:rPr>
        <w:t>00845451</w:t>
      </w:r>
      <w:bookmarkEnd w:id="0"/>
      <w:r w:rsidRPr="008720EC">
        <w:rPr>
          <w:rFonts w:ascii="Calibri" w:hAnsi="Calibri" w:cs="Calibri"/>
          <w:sz w:val="20"/>
          <w:szCs w:val="20"/>
        </w:rPr>
        <w:t xml:space="preserve"> (dále jen „zadavatel“).    </w:t>
      </w:r>
    </w:p>
    <w:p w14:paraId="23C1A89E" w14:textId="146FE1AC" w:rsidR="0041587A" w:rsidRPr="008720EC" w:rsidRDefault="0041587A" w:rsidP="0041587A">
      <w:pPr>
        <w:ind w:left="1134" w:hanging="1134"/>
        <w:jc w:val="both"/>
        <w:rPr>
          <w:rFonts w:ascii="Calibri" w:hAnsi="Calibri" w:cs="Calibri"/>
          <w:sz w:val="20"/>
          <w:szCs w:val="20"/>
        </w:rPr>
      </w:pPr>
      <w:r w:rsidRPr="008720EC">
        <w:rPr>
          <w:rFonts w:ascii="Calibri" w:hAnsi="Calibri" w:cs="Calibri"/>
          <w:sz w:val="20"/>
          <w:szCs w:val="20"/>
          <w:u w:val="single"/>
        </w:rPr>
        <w:t>Identifikace veřejné zakázky:</w:t>
      </w:r>
      <w:r w:rsidRPr="008720EC">
        <w:rPr>
          <w:rFonts w:ascii="Calibri" w:hAnsi="Calibri" w:cs="Calibri"/>
          <w:sz w:val="20"/>
          <w:szCs w:val="20"/>
        </w:rPr>
        <w:t xml:space="preserve"> </w:t>
      </w:r>
      <w:r w:rsidR="00132647">
        <w:rPr>
          <w:rFonts w:ascii="Calibri" w:hAnsi="Calibri" w:cs="Calibri"/>
          <w:sz w:val="20"/>
          <w:szCs w:val="20"/>
        </w:rPr>
        <w:t>nad</w:t>
      </w:r>
      <w:r w:rsidRPr="008720EC">
        <w:rPr>
          <w:rFonts w:ascii="Calibri" w:hAnsi="Calibri" w:cs="Calibri"/>
          <w:sz w:val="20"/>
          <w:szCs w:val="20"/>
        </w:rPr>
        <w:t xml:space="preserve">limitní veřejná zakázka na </w:t>
      </w:r>
      <w:r w:rsidR="002E309F">
        <w:rPr>
          <w:rFonts w:ascii="Calibri" w:hAnsi="Calibri" w:cs="Calibri"/>
          <w:sz w:val="20"/>
          <w:szCs w:val="20"/>
        </w:rPr>
        <w:t>dodávky</w:t>
      </w:r>
      <w:r w:rsidRPr="008720EC">
        <w:rPr>
          <w:rFonts w:ascii="Calibri" w:hAnsi="Calibri" w:cs="Calibri"/>
          <w:sz w:val="20"/>
          <w:szCs w:val="20"/>
        </w:rPr>
        <w:t xml:space="preserve"> zadávaná formou </w:t>
      </w:r>
      <w:r w:rsidR="001440AD" w:rsidRPr="001440AD">
        <w:rPr>
          <w:rFonts w:ascii="Calibri" w:hAnsi="Calibri" w:cs="Calibri"/>
          <w:sz w:val="20"/>
          <w:szCs w:val="20"/>
        </w:rPr>
        <w:t>otevřeného řízení podle § 56</w:t>
      </w:r>
      <w:r w:rsidRPr="008720EC">
        <w:rPr>
          <w:rFonts w:ascii="Calibri" w:hAnsi="Calibri" w:cs="Calibri"/>
          <w:sz w:val="20"/>
          <w:szCs w:val="20"/>
        </w:rPr>
        <w:t xml:space="preserve"> zákona č. 134/2016 Sb., o zadávání veřejných zakázek, ve znění pozdějších předpisů (dále jen „zákon“) pod označením „</w:t>
      </w:r>
      <w:r w:rsidR="00016979" w:rsidRPr="00A4403B">
        <w:rPr>
          <w:rFonts w:ascii="Calibri" w:hAnsi="Calibri" w:cs="Calibri"/>
          <w:sz w:val="20"/>
          <w:szCs w:val="20"/>
        </w:rPr>
        <w:t>Infrastruktury – ZŠO Gajdošova, ZŠO Gen. Píky, ZŠO Nádražní – IT a konektivita</w:t>
      </w:r>
      <w:r w:rsidR="00016979" w:rsidRPr="00923028">
        <w:rPr>
          <w:rFonts w:ascii="Calibri" w:hAnsi="Calibri" w:cs="Calibri"/>
          <w:sz w:val="20"/>
          <w:szCs w:val="20"/>
        </w:rPr>
        <w:t>“</w:t>
      </w:r>
      <w:r w:rsidR="00016979">
        <w:rPr>
          <w:rFonts w:ascii="Calibri" w:hAnsi="Calibri" w:cs="Calibri"/>
          <w:sz w:val="20"/>
          <w:szCs w:val="20"/>
        </w:rPr>
        <w:t>- část B</w:t>
      </w:r>
    </w:p>
    <w:p w14:paraId="576E8BA4" w14:textId="77777777" w:rsidR="008720EC" w:rsidRPr="008720EC" w:rsidRDefault="008720EC" w:rsidP="008720EC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6D3AF0BD" w14:textId="77777777" w:rsidR="00014D6A" w:rsidRDefault="009009BF" w:rsidP="002E309F">
      <w:pPr>
        <w:pStyle w:val="Textodstavce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9009BF">
        <w:rPr>
          <w:rFonts w:asciiTheme="minorHAnsi" w:hAnsiTheme="minorHAnsi" w:cstheme="minorHAnsi"/>
          <w:sz w:val="20"/>
          <w:szCs w:val="20"/>
        </w:rPr>
        <w:t>Splnění technické kvalifikace podle § 79 zákona prokáže účastník zadávacího řízení, který předloží</w:t>
      </w:r>
      <w:r w:rsidR="00014D6A">
        <w:rPr>
          <w:rFonts w:asciiTheme="minorHAnsi" w:hAnsiTheme="minorHAnsi" w:cstheme="minorHAnsi"/>
          <w:sz w:val="20"/>
          <w:szCs w:val="20"/>
        </w:rPr>
        <w:t>:</w:t>
      </w:r>
    </w:p>
    <w:p w14:paraId="6E6B2300" w14:textId="7F028237" w:rsidR="00E44652" w:rsidRDefault="00E44652" w:rsidP="00E44652">
      <w:pPr>
        <w:keepNext/>
        <w:numPr>
          <w:ilvl w:val="0"/>
          <w:numId w:val="14"/>
        </w:numPr>
        <w:spacing w:before="120"/>
        <w:jc w:val="both"/>
        <w:rPr>
          <w:rFonts w:ascii="Calibri" w:hAnsi="Calibri" w:cs="Calibri"/>
          <w:sz w:val="20"/>
          <w:szCs w:val="20"/>
        </w:rPr>
      </w:pPr>
      <w:r w:rsidRPr="007C07C0">
        <w:rPr>
          <w:rFonts w:ascii="Calibri" w:hAnsi="Calibri" w:cs="Calibri"/>
          <w:b/>
          <w:sz w:val="20"/>
          <w:szCs w:val="20"/>
        </w:rPr>
        <w:t xml:space="preserve">seznam významných dodávek </w:t>
      </w:r>
      <w:r w:rsidRPr="007C07C0">
        <w:rPr>
          <w:rFonts w:ascii="Calibri" w:hAnsi="Calibri" w:cs="Calibri"/>
          <w:sz w:val="20"/>
          <w:szCs w:val="20"/>
        </w:rPr>
        <w:t xml:space="preserve">poskytnutých dodavatelem za poslední 3 roky před zahájením zadávacího řízení včetně uvedení ceny a doby jejich poskytnutí a identifikace objednatele, jehož součástí budou minimálně </w:t>
      </w:r>
      <w:r>
        <w:rPr>
          <w:rFonts w:ascii="Calibri" w:hAnsi="Calibri" w:cs="Calibri"/>
          <w:b/>
          <w:sz w:val="20"/>
          <w:szCs w:val="20"/>
        </w:rPr>
        <w:t>2</w:t>
      </w:r>
      <w:r w:rsidRPr="007C07C0">
        <w:rPr>
          <w:rFonts w:ascii="Calibri" w:hAnsi="Calibri" w:cs="Calibri"/>
          <w:b/>
          <w:sz w:val="20"/>
          <w:szCs w:val="20"/>
        </w:rPr>
        <w:t xml:space="preserve"> zakázky</w:t>
      </w:r>
      <w:r>
        <w:rPr>
          <w:rFonts w:ascii="Calibri" w:hAnsi="Calibri" w:cs="Calibri"/>
          <w:b/>
          <w:sz w:val="20"/>
          <w:szCs w:val="20"/>
        </w:rPr>
        <w:t xml:space="preserve">, jejichž součástí bylo </w:t>
      </w:r>
      <w:r w:rsidRPr="00016979">
        <w:rPr>
          <w:rFonts w:ascii="Calibri" w:hAnsi="Calibri" w:cs="Calibri"/>
          <w:b/>
          <w:sz w:val="20"/>
          <w:szCs w:val="20"/>
        </w:rPr>
        <w:t xml:space="preserve">zajištění </w:t>
      </w:r>
      <w:r w:rsidR="000232AF" w:rsidRPr="00016979">
        <w:rPr>
          <w:rFonts w:ascii="Calibri" w:hAnsi="Calibri" w:cs="Calibri"/>
          <w:b/>
          <w:sz w:val="20"/>
          <w:szCs w:val="20"/>
        </w:rPr>
        <w:t>síťové</w:t>
      </w:r>
      <w:r w:rsidRPr="00016979">
        <w:rPr>
          <w:rFonts w:ascii="Calibri" w:hAnsi="Calibri" w:cs="Calibri"/>
          <w:b/>
          <w:sz w:val="20"/>
          <w:szCs w:val="20"/>
        </w:rPr>
        <w:t xml:space="preserve"> konektivity</w:t>
      </w:r>
      <w:r w:rsidRPr="007C07C0">
        <w:rPr>
          <w:rFonts w:ascii="Calibri" w:hAnsi="Calibri" w:cs="Calibri"/>
          <w:b/>
          <w:sz w:val="20"/>
          <w:szCs w:val="20"/>
        </w:rPr>
        <w:t xml:space="preserve">, ve výši minimálně </w:t>
      </w:r>
      <w:r>
        <w:rPr>
          <w:rFonts w:ascii="Calibri" w:hAnsi="Calibri" w:cs="Calibri"/>
          <w:b/>
          <w:sz w:val="20"/>
          <w:szCs w:val="20"/>
        </w:rPr>
        <w:t>1 mil. Kč</w:t>
      </w:r>
      <w:r w:rsidRPr="007C07C0">
        <w:rPr>
          <w:rFonts w:ascii="Calibri" w:hAnsi="Calibri" w:cs="Calibri"/>
          <w:b/>
          <w:sz w:val="20"/>
          <w:szCs w:val="20"/>
        </w:rPr>
        <w:t xml:space="preserve"> bez DPH</w:t>
      </w:r>
      <w:r>
        <w:rPr>
          <w:rFonts w:ascii="Calibri" w:hAnsi="Calibri" w:cs="Calibri"/>
          <w:b/>
          <w:sz w:val="20"/>
          <w:szCs w:val="20"/>
        </w:rPr>
        <w:t xml:space="preserve"> za každou z nich</w:t>
      </w:r>
      <w:r w:rsidRPr="007C07C0">
        <w:rPr>
          <w:rFonts w:ascii="Calibri" w:hAnsi="Calibri" w:cs="Calibri"/>
          <w:sz w:val="20"/>
          <w:szCs w:val="20"/>
        </w:rPr>
        <w:t xml:space="preserve">.  </w:t>
      </w:r>
    </w:p>
    <w:p w14:paraId="09D6E396" w14:textId="77777777" w:rsidR="00007E8A" w:rsidRPr="007D3449" w:rsidRDefault="00007E8A" w:rsidP="00007E8A">
      <w:pPr>
        <w:keepNext/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Dodávka </w:t>
      </w:r>
      <w:r w:rsidRPr="007D3449">
        <w:rPr>
          <w:rFonts w:ascii="Calibri" w:hAnsi="Calibri" w:cs="Calibri"/>
          <w:sz w:val="20"/>
          <w:szCs w:val="20"/>
        </w:rPr>
        <w:t xml:space="preserve">se považuje za splněnou, pokud byla v průběhu uvedené doby dokončena </w:t>
      </w:r>
      <w:r>
        <w:rPr>
          <w:rFonts w:ascii="Calibri" w:hAnsi="Calibri" w:cs="Calibri"/>
          <w:sz w:val="20"/>
          <w:szCs w:val="20"/>
        </w:rPr>
        <w:t>(</w:t>
      </w:r>
      <w:r w:rsidRPr="007D3449">
        <w:rPr>
          <w:rFonts w:ascii="Calibri" w:hAnsi="Calibri" w:cs="Calibri"/>
          <w:sz w:val="20"/>
          <w:szCs w:val="20"/>
        </w:rPr>
        <w:t>předána</w:t>
      </w:r>
      <w:r>
        <w:rPr>
          <w:rFonts w:ascii="Calibri" w:hAnsi="Calibri" w:cs="Calibri"/>
          <w:sz w:val="20"/>
          <w:szCs w:val="20"/>
        </w:rPr>
        <w:t>)</w:t>
      </w:r>
      <w:r w:rsidRPr="007D3449">
        <w:rPr>
          <w:rFonts w:ascii="Calibri" w:hAnsi="Calibri" w:cs="Calibri"/>
          <w:sz w:val="20"/>
          <w:szCs w:val="20"/>
        </w:rPr>
        <w:t>.</w:t>
      </w:r>
    </w:p>
    <w:p w14:paraId="13E59683" w14:textId="77777777" w:rsidR="00007E8A" w:rsidRPr="007D3449" w:rsidRDefault="00007E8A" w:rsidP="00007E8A">
      <w:pPr>
        <w:spacing w:before="120"/>
        <w:jc w:val="both"/>
        <w:rPr>
          <w:rFonts w:ascii="Calibri" w:hAnsi="Calibri" w:cs="Calibri"/>
          <w:sz w:val="20"/>
          <w:szCs w:val="20"/>
        </w:rPr>
      </w:pPr>
      <w:bookmarkStart w:id="1" w:name="_Hlk8281837"/>
      <w:r w:rsidRPr="007D3449">
        <w:rPr>
          <w:rFonts w:ascii="Calibri" w:hAnsi="Calibri" w:cs="Calibri"/>
          <w:sz w:val="20"/>
          <w:szCs w:val="20"/>
        </w:rPr>
        <w:t xml:space="preserve">V případě, že byla významná </w:t>
      </w:r>
      <w:r>
        <w:rPr>
          <w:rFonts w:ascii="Calibri" w:hAnsi="Calibri" w:cs="Calibri"/>
          <w:sz w:val="20"/>
          <w:szCs w:val="20"/>
        </w:rPr>
        <w:t>dodávka</w:t>
      </w:r>
      <w:r w:rsidRPr="007D3449">
        <w:rPr>
          <w:rFonts w:ascii="Calibri" w:hAnsi="Calibri" w:cs="Calibri"/>
          <w:sz w:val="20"/>
          <w:szCs w:val="20"/>
        </w:rPr>
        <w:t xml:space="preserve"> realizována společně nebo se účastník zadávacího řízení podílel na realizaci jako poddodavatel, pak taková </w:t>
      </w:r>
      <w:r>
        <w:rPr>
          <w:rFonts w:ascii="Calibri" w:hAnsi="Calibri" w:cs="Calibri"/>
          <w:sz w:val="20"/>
          <w:szCs w:val="20"/>
        </w:rPr>
        <w:t>dodávka</w:t>
      </w:r>
      <w:r w:rsidRPr="007D3449">
        <w:rPr>
          <w:rFonts w:ascii="Calibri" w:hAnsi="Calibri" w:cs="Calibri"/>
          <w:sz w:val="20"/>
          <w:szCs w:val="20"/>
        </w:rPr>
        <w:t xml:space="preserve"> bude zadavatelem posuzována pouze v rozsahu podílu, kterým se dodavatel na plnění významné </w:t>
      </w:r>
      <w:r>
        <w:rPr>
          <w:rFonts w:ascii="Calibri" w:hAnsi="Calibri" w:cs="Calibri"/>
          <w:sz w:val="20"/>
          <w:szCs w:val="20"/>
        </w:rPr>
        <w:t xml:space="preserve">dodávky </w:t>
      </w:r>
      <w:r w:rsidRPr="007D3449">
        <w:rPr>
          <w:rFonts w:ascii="Calibri" w:hAnsi="Calibri" w:cs="Calibri"/>
          <w:sz w:val="20"/>
          <w:szCs w:val="20"/>
        </w:rPr>
        <w:t xml:space="preserve">podílel.  </w:t>
      </w:r>
    </w:p>
    <w:bookmarkEnd w:id="1"/>
    <w:p w14:paraId="74CB13D7" w14:textId="77777777" w:rsidR="008720EC" w:rsidRPr="008720EC" w:rsidRDefault="008720EC" w:rsidP="008720EC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2DC50F6D" w14:textId="4E4A7DA6" w:rsidR="008720EC" w:rsidRPr="008720EC" w:rsidRDefault="008720EC" w:rsidP="008720EC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8720EC">
        <w:rPr>
          <w:rFonts w:asciiTheme="minorHAnsi" w:hAnsiTheme="minorHAnsi" w:cstheme="minorHAnsi"/>
          <w:sz w:val="20"/>
          <w:szCs w:val="20"/>
        </w:rPr>
        <w:t xml:space="preserve">Jako účastník zadávacího řízení </w:t>
      </w:r>
      <w:r w:rsidRPr="008720EC">
        <w:rPr>
          <w:rFonts w:asciiTheme="minorHAnsi" w:hAnsiTheme="minorHAnsi" w:cstheme="minorHAnsi"/>
          <w:sz w:val="20"/>
          <w:szCs w:val="20"/>
          <w:highlight w:val="yellow"/>
        </w:rPr>
        <w:t>…………………</w:t>
      </w:r>
      <w:proofErr w:type="gramStart"/>
      <w:r w:rsidRPr="008720EC">
        <w:rPr>
          <w:rFonts w:asciiTheme="minorHAnsi" w:hAnsiTheme="minorHAnsi" w:cstheme="minorHAnsi"/>
          <w:sz w:val="20"/>
          <w:szCs w:val="20"/>
          <w:highlight w:val="yellow"/>
        </w:rPr>
        <w:t>…….</w:t>
      </w:r>
      <w:proofErr w:type="gramEnd"/>
      <w:r w:rsidRPr="008720EC">
        <w:rPr>
          <w:rFonts w:asciiTheme="minorHAnsi" w:hAnsiTheme="minorHAnsi" w:cstheme="minorHAnsi"/>
          <w:sz w:val="20"/>
          <w:szCs w:val="20"/>
          <w:highlight w:val="yellow"/>
        </w:rPr>
        <w:t>.</w:t>
      </w:r>
      <w:r w:rsidRPr="008720EC">
        <w:rPr>
          <w:rFonts w:asciiTheme="minorHAnsi" w:hAnsiTheme="minorHAnsi" w:cstheme="minorHAnsi"/>
          <w:sz w:val="20"/>
          <w:szCs w:val="20"/>
        </w:rPr>
        <w:t xml:space="preserve">, se sídlem </w:t>
      </w:r>
      <w:r w:rsidRPr="008720EC">
        <w:rPr>
          <w:rFonts w:asciiTheme="minorHAnsi" w:hAnsiTheme="minorHAnsi" w:cstheme="minorHAnsi"/>
          <w:sz w:val="20"/>
          <w:szCs w:val="20"/>
          <w:highlight w:val="yellow"/>
        </w:rPr>
        <w:t>………………</w:t>
      </w:r>
      <w:r w:rsidRPr="008720EC">
        <w:rPr>
          <w:rFonts w:asciiTheme="minorHAnsi" w:hAnsiTheme="minorHAnsi" w:cstheme="minorHAnsi"/>
          <w:sz w:val="20"/>
          <w:szCs w:val="20"/>
        </w:rPr>
        <w:t>, IČO:</w:t>
      </w:r>
      <w:r w:rsidRPr="008720EC">
        <w:rPr>
          <w:rFonts w:asciiTheme="minorHAnsi" w:hAnsiTheme="minorHAnsi" w:cstheme="minorHAnsi"/>
          <w:sz w:val="20"/>
          <w:szCs w:val="20"/>
          <w:highlight w:val="yellow"/>
        </w:rPr>
        <w:t>………………..</w:t>
      </w:r>
      <w:r w:rsidRPr="008720EC">
        <w:rPr>
          <w:rFonts w:asciiTheme="minorHAnsi" w:hAnsiTheme="minorHAnsi" w:cstheme="minorHAnsi"/>
          <w:sz w:val="20"/>
          <w:szCs w:val="20"/>
        </w:rPr>
        <w:t xml:space="preserve"> </w:t>
      </w:r>
      <w:r w:rsidRPr="008720EC">
        <w:rPr>
          <w:rFonts w:asciiTheme="minorHAnsi" w:hAnsiTheme="minorHAnsi" w:cstheme="minorHAnsi"/>
          <w:i/>
          <w:iCs/>
          <w:color w:val="0000FF"/>
          <w:sz w:val="20"/>
          <w:szCs w:val="20"/>
        </w:rPr>
        <w:t>(doplní dodavatel)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720EC">
        <w:rPr>
          <w:rFonts w:asciiTheme="minorHAnsi" w:hAnsiTheme="minorHAnsi" w:cstheme="minorHAnsi"/>
          <w:sz w:val="20"/>
          <w:szCs w:val="20"/>
        </w:rPr>
        <w:t>čestně prohlašuji, že splňuji technickou kvalifikaci ve smyslu § 79 odst. 2 písm. b) zákona pro veřejnou zakázku pod označením „</w:t>
      </w:r>
      <w:r w:rsidR="0026280E" w:rsidRPr="00A4403B">
        <w:rPr>
          <w:rFonts w:ascii="Calibri" w:hAnsi="Calibri" w:cs="Calibri"/>
          <w:sz w:val="20"/>
          <w:szCs w:val="20"/>
        </w:rPr>
        <w:t xml:space="preserve">Infrastruktury – ZŠO Gajdošova, ZŠO Gen. Píky, ZŠO Nádražní – IT a </w:t>
      </w:r>
      <w:proofErr w:type="gramStart"/>
      <w:r w:rsidR="0026280E" w:rsidRPr="00A4403B">
        <w:rPr>
          <w:rFonts w:ascii="Calibri" w:hAnsi="Calibri" w:cs="Calibri"/>
          <w:sz w:val="20"/>
          <w:szCs w:val="20"/>
        </w:rPr>
        <w:t>konektivita</w:t>
      </w:r>
      <w:r w:rsidR="0026280E" w:rsidRPr="00F86D15" w:rsidDel="0026280E">
        <w:rPr>
          <w:rFonts w:ascii="Calibri" w:hAnsi="Calibri" w:cs="Calibri"/>
          <w:sz w:val="20"/>
          <w:szCs w:val="20"/>
        </w:rPr>
        <w:t xml:space="preserve"> </w:t>
      </w:r>
      <w:bookmarkStart w:id="2" w:name="_GoBack"/>
      <w:bookmarkEnd w:id="2"/>
      <w:r w:rsidR="00F86D15">
        <w:rPr>
          <w:rFonts w:ascii="Calibri" w:hAnsi="Calibri" w:cs="Calibri"/>
          <w:sz w:val="20"/>
          <w:szCs w:val="20"/>
        </w:rPr>
        <w:t>- část</w:t>
      </w:r>
      <w:proofErr w:type="gramEnd"/>
      <w:r w:rsidR="00F86D15">
        <w:rPr>
          <w:rFonts w:ascii="Calibri" w:hAnsi="Calibri" w:cs="Calibri"/>
          <w:sz w:val="20"/>
          <w:szCs w:val="20"/>
        </w:rPr>
        <w:t xml:space="preserve"> </w:t>
      </w:r>
      <w:r w:rsidR="00E44652">
        <w:rPr>
          <w:rFonts w:ascii="Calibri" w:hAnsi="Calibri" w:cs="Calibri"/>
          <w:sz w:val="20"/>
          <w:szCs w:val="20"/>
        </w:rPr>
        <w:t>B</w:t>
      </w:r>
      <w:r w:rsidR="00F3413F">
        <w:rPr>
          <w:rFonts w:asciiTheme="minorHAnsi" w:hAnsiTheme="minorHAnsi" w:cstheme="minorHAnsi"/>
          <w:sz w:val="20"/>
          <w:szCs w:val="20"/>
        </w:rPr>
        <w:t>“</w:t>
      </w:r>
      <w:r w:rsidRPr="008720EC">
        <w:rPr>
          <w:rFonts w:asciiTheme="minorHAnsi" w:hAnsiTheme="minorHAnsi" w:cstheme="minorHAnsi"/>
          <w:sz w:val="20"/>
          <w:szCs w:val="20"/>
        </w:rPr>
        <w:t xml:space="preserve"> neboť jsem ve výše uvedeném období poskytnul tyto </w:t>
      </w:r>
      <w:r w:rsidR="002E309F">
        <w:rPr>
          <w:rFonts w:asciiTheme="minorHAnsi" w:hAnsiTheme="minorHAnsi" w:cstheme="minorHAnsi"/>
          <w:sz w:val="20"/>
          <w:szCs w:val="20"/>
        </w:rPr>
        <w:t>dodávky</w:t>
      </w:r>
      <w:r w:rsidRPr="008720EC">
        <w:rPr>
          <w:rFonts w:asciiTheme="minorHAnsi" w:hAnsiTheme="minorHAnsi" w:cstheme="minorHAnsi"/>
          <w:sz w:val="20"/>
          <w:szCs w:val="20"/>
        </w:rPr>
        <w:t>:</w:t>
      </w:r>
    </w:p>
    <w:p w14:paraId="7BED86DC" w14:textId="77777777" w:rsidR="00504841" w:rsidRPr="0041587A" w:rsidRDefault="00504841" w:rsidP="00504841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5755"/>
      </w:tblGrid>
      <w:tr w:rsidR="00504841" w:rsidRPr="00112C02" w14:paraId="70AD8F32" w14:textId="77777777" w:rsidTr="00975E11">
        <w:trPr>
          <w:cantSplit/>
        </w:trPr>
        <w:tc>
          <w:tcPr>
            <w:tcW w:w="9062" w:type="dxa"/>
            <w:gridSpan w:val="2"/>
          </w:tcPr>
          <w:p w14:paraId="625BA3F3" w14:textId="75BAE4FA" w:rsidR="00504841" w:rsidRPr="00112C02" w:rsidRDefault="00504841" w:rsidP="00975E11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referenční </w:t>
            </w:r>
            <w:r w:rsidR="002E309F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ZAKÁZKA</w:t>
            </w:r>
            <w:r w:rsidR="00975E11" w:rsidRPr="00112C02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 </w:t>
            </w:r>
            <w:r w:rsidRPr="00112C02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1</w:t>
            </w:r>
          </w:p>
        </w:tc>
      </w:tr>
      <w:tr w:rsidR="00504841" w:rsidRPr="00112C02" w14:paraId="6763C944" w14:textId="77777777" w:rsidTr="00975E11">
        <w:trPr>
          <w:cantSplit/>
        </w:trPr>
        <w:tc>
          <w:tcPr>
            <w:tcW w:w="3307" w:type="dxa"/>
          </w:tcPr>
          <w:p w14:paraId="4D5B5CE9" w14:textId="77777777" w:rsidR="00504841" w:rsidRPr="00112C02" w:rsidRDefault="00504841" w:rsidP="00DE6C3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5755" w:type="dxa"/>
          </w:tcPr>
          <w:p w14:paraId="45083847" w14:textId="77777777" w:rsidR="00504841" w:rsidRPr="00112C02" w:rsidRDefault="00504841" w:rsidP="00DE6C3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2E309F" w:rsidRPr="00112C02" w14:paraId="235F1613" w14:textId="77777777" w:rsidTr="00975E11">
        <w:trPr>
          <w:cantSplit/>
        </w:trPr>
        <w:tc>
          <w:tcPr>
            <w:tcW w:w="3307" w:type="dxa"/>
          </w:tcPr>
          <w:p w14:paraId="119D8829" w14:textId="77777777" w:rsidR="002E309F" w:rsidRPr="00112C02" w:rsidRDefault="002E309F" w:rsidP="002E309F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Předmět zakázky</w:t>
            </w:r>
          </w:p>
          <w:p w14:paraId="326BA31C" w14:textId="77777777" w:rsidR="002E309F" w:rsidRPr="00112C02" w:rsidRDefault="002E309F" w:rsidP="002E309F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5" w:type="dxa"/>
          </w:tcPr>
          <w:p w14:paraId="665D464E" w14:textId="77777777" w:rsidR="002E309F" w:rsidRPr="00112C02" w:rsidRDefault="002E309F" w:rsidP="002E309F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E309F" w:rsidRPr="00112C02" w14:paraId="5F86B2AA" w14:textId="77777777" w:rsidTr="00975E11">
        <w:trPr>
          <w:cantSplit/>
        </w:trPr>
        <w:tc>
          <w:tcPr>
            <w:tcW w:w="3307" w:type="dxa"/>
          </w:tcPr>
          <w:p w14:paraId="637D4D68" w14:textId="77777777" w:rsidR="002E309F" w:rsidRPr="00112C02" w:rsidRDefault="002E309F" w:rsidP="002E309F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 xml:space="preserve">Místo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zakázky</w:t>
            </w:r>
          </w:p>
          <w:p w14:paraId="22F0AB95" w14:textId="77777777" w:rsidR="002E309F" w:rsidRPr="00112C02" w:rsidRDefault="002E309F" w:rsidP="002E309F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5" w:type="dxa"/>
          </w:tcPr>
          <w:p w14:paraId="05F33D63" w14:textId="77777777" w:rsidR="002E309F" w:rsidRPr="00112C02" w:rsidRDefault="002E309F" w:rsidP="002E309F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841" w:rsidRPr="00112C02" w14:paraId="0199FA10" w14:textId="77777777" w:rsidTr="00975E11">
        <w:trPr>
          <w:cantSplit/>
        </w:trPr>
        <w:tc>
          <w:tcPr>
            <w:tcW w:w="3307" w:type="dxa"/>
          </w:tcPr>
          <w:p w14:paraId="4D810A56" w14:textId="77777777" w:rsidR="00504841" w:rsidRPr="00112C02" w:rsidRDefault="00504841" w:rsidP="00DE6C3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 xml:space="preserve">Objednatel </w:t>
            </w:r>
          </w:p>
          <w:p w14:paraId="6A765244" w14:textId="79EC4C9C" w:rsidR="00504841" w:rsidRPr="00112C02" w:rsidRDefault="00504841" w:rsidP="00DE6C3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>(název</w:t>
            </w:r>
            <w:r w:rsidR="002E309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 xml:space="preserve"> sídlo</w:t>
            </w:r>
            <w:r w:rsidR="002E309F">
              <w:rPr>
                <w:rFonts w:asciiTheme="minorHAnsi" w:hAnsiTheme="minorHAnsi" w:cstheme="minorHAnsi"/>
                <w:sz w:val="20"/>
                <w:szCs w:val="20"/>
              </w:rPr>
              <w:t>, kontakt</w:t>
            </w: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755" w:type="dxa"/>
          </w:tcPr>
          <w:p w14:paraId="583EF06A" w14:textId="77777777" w:rsidR="00504841" w:rsidRPr="00112C02" w:rsidRDefault="00504841" w:rsidP="00DE6C3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841" w:rsidRPr="00112C02" w14:paraId="2B694309" w14:textId="77777777" w:rsidTr="00975E11">
        <w:trPr>
          <w:cantSplit/>
        </w:trPr>
        <w:tc>
          <w:tcPr>
            <w:tcW w:w="3307" w:type="dxa"/>
          </w:tcPr>
          <w:p w14:paraId="23A1F3B2" w14:textId="77777777" w:rsidR="00504841" w:rsidRDefault="002E309F" w:rsidP="00DE6C3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Doba poskytnutí (d</w:t>
            </w: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>okončení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/předání)</w:t>
            </w:r>
          </w:p>
          <w:p w14:paraId="22E985BF" w14:textId="3F5E66FE" w:rsidR="008670D0" w:rsidRPr="00112C02" w:rsidRDefault="008670D0" w:rsidP="00DE6C3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5" w:type="dxa"/>
          </w:tcPr>
          <w:p w14:paraId="73BCC1F1" w14:textId="77777777" w:rsidR="00504841" w:rsidRPr="00112C02" w:rsidRDefault="00504841" w:rsidP="00DE6C3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0EC" w:rsidRPr="00112C02" w14:paraId="3493129F" w14:textId="77777777" w:rsidTr="002E309F">
        <w:trPr>
          <w:cantSplit/>
          <w:trHeight w:val="492"/>
        </w:trPr>
        <w:tc>
          <w:tcPr>
            <w:tcW w:w="3307" w:type="dxa"/>
          </w:tcPr>
          <w:p w14:paraId="56941A06" w14:textId="3A6314D1" w:rsidR="008720EC" w:rsidRPr="00112C02" w:rsidRDefault="002E309F" w:rsidP="00DE6C3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zakázky v Kč bez DPH</w:t>
            </w:r>
          </w:p>
        </w:tc>
        <w:tc>
          <w:tcPr>
            <w:tcW w:w="5755" w:type="dxa"/>
          </w:tcPr>
          <w:p w14:paraId="0AB749B3" w14:textId="77777777" w:rsidR="008720EC" w:rsidRPr="00112C02" w:rsidRDefault="008720EC" w:rsidP="00DE6C3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841" w:rsidRPr="00112C02" w14:paraId="7EAE0061" w14:textId="77777777" w:rsidTr="00975E11">
        <w:trPr>
          <w:cantSplit/>
        </w:trPr>
        <w:tc>
          <w:tcPr>
            <w:tcW w:w="3307" w:type="dxa"/>
          </w:tcPr>
          <w:p w14:paraId="093E3941" w14:textId="7C9A1A07" w:rsidR="00504841" w:rsidRPr="00112C02" w:rsidRDefault="00835C47" w:rsidP="009009BF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Součástí zakázky byl</w:t>
            </w:r>
            <w:r w:rsidR="00E44652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E44652" w:rsidRPr="00D471C0">
              <w:rPr>
                <w:rFonts w:asciiTheme="minorHAnsi" w:hAnsiTheme="minorHAnsi" w:cstheme="minorHAnsi"/>
                <w:sz w:val="20"/>
                <w:szCs w:val="20"/>
              </w:rPr>
              <w:t xml:space="preserve">zajištění </w:t>
            </w:r>
            <w:r w:rsidR="000232AF" w:rsidRPr="00D471C0">
              <w:rPr>
                <w:rFonts w:asciiTheme="minorHAnsi" w:hAnsiTheme="minorHAnsi" w:cstheme="minorHAnsi"/>
                <w:sz w:val="20"/>
                <w:szCs w:val="20"/>
              </w:rPr>
              <w:t xml:space="preserve">síťové </w:t>
            </w:r>
            <w:r w:rsidR="00E44652">
              <w:rPr>
                <w:rFonts w:asciiTheme="minorHAnsi" w:hAnsiTheme="minorHAnsi" w:cstheme="minorHAnsi"/>
                <w:sz w:val="20"/>
                <w:szCs w:val="20"/>
              </w:rPr>
              <w:t>konektivity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55" w:type="dxa"/>
          </w:tcPr>
          <w:p w14:paraId="33271DC6" w14:textId="4EC2AFB2" w:rsidR="00504841" w:rsidRPr="00112C02" w:rsidRDefault="002E309F" w:rsidP="002E309F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FF"/>
                <w:sz w:val="20"/>
                <w:szCs w:val="20"/>
                <w:highlight w:val="yellow"/>
              </w:rPr>
              <w:t>ANO/NE</w:t>
            </w:r>
          </w:p>
        </w:tc>
      </w:tr>
    </w:tbl>
    <w:p w14:paraId="2B6DCD69" w14:textId="77777777" w:rsidR="00476DA4" w:rsidRPr="00112C02" w:rsidRDefault="00476DA4" w:rsidP="00D00287">
      <w:pPr>
        <w:pStyle w:val="text"/>
        <w:widowControl/>
        <w:spacing w:before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5755"/>
      </w:tblGrid>
      <w:tr w:rsidR="00F111C5" w:rsidRPr="00112C02" w14:paraId="12FBAF50" w14:textId="77777777" w:rsidTr="00206729">
        <w:trPr>
          <w:cantSplit/>
        </w:trPr>
        <w:tc>
          <w:tcPr>
            <w:tcW w:w="9062" w:type="dxa"/>
            <w:gridSpan w:val="2"/>
          </w:tcPr>
          <w:p w14:paraId="32D43B82" w14:textId="1D7AC6B7" w:rsidR="00F111C5" w:rsidRPr="00112C02" w:rsidRDefault="00F111C5" w:rsidP="00206729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referenční </w:t>
            </w: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ZAKÁZKA</w:t>
            </w:r>
            <w:r w:rsidRPr="00112C02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2</w:t>
            </w:r>
          </w:p>
        </w:tc>
      </w:tr>
      <w:tr w:rsidR="00F111C5" w:rsidRPr="00112C02" w14:paraId="3AB58FC4" w14:textId="77777777" w:rsidTr="00206729">
        <w:trPr>
          <w:cantSplit/>
        </w:trPr>
        <w:tc>
          <w:tcPr>
            <w:tcW w:w="3307" w:type="dxa"/>
          </w:tcPr>
          <w:p w14:paraId="5C8155AB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5755" w:type="dxa"/>
          </w:tcPr>
          <w:p w14:paraId="68C07781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F111C5" w:rsidRPr="00112C02" w14:paraId="23A2661A" w14:textId="77777777" w:rsidTr="00206729">
        <w:trPr>
          <w:cantSplit/>
        </w:trPr>
        <w:tc>
          <w:tcPr>
            <w:tcW w:w="3307" w:type="dxa"/>
          </w:tcPr>
          <w:p w14:paraId="62592E5D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Předmět zakázky</w:t>
            </w:r>
          </w:p>
          <w:p w14:paraId="12548FA9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5" w:type="dxa"/>
          </w:tcPr>
          <w:p w14:paraId="5118131F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111C5" w:rsidRPr="00112C02" w14:paraId="4F3E1FEC" w14:textId="77777777" w:rsidTr="00206729">
        <w:trPr>
          <w:cantSplit/>
        </w:trPr>
        <w:tc>
          <w:tcPr>
            <w:tcW w:w="3307" w:type="dxa"/>
          </w:tcPr>
          <w:p w14:paraId="2833C51E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 xml:space="preserve">Místo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zakázky</w:t>
            </w:r>
          </w:p>
          <w:p w14:paraId="651DE949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5" w:type="dxa"/>
          </w:tcPr>
          <w:p w14:paraId="478B8A1C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1C5" w:rsidRPr="00112C02" w14:paraId="025CEAC8" w14:textId="77777777" w:rsidTr="00206729">
        <w:trPr>
          <w:cantSplit/>
        </w:trPr>
        <w:tc>
          <w:tcPr>
            <w:tcW w:w="3307" w:type="dxa"/>
          </w:tcPr>
          <w:p w14:paraId="1D5B9314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 xml:space="preserve">Objednatel </w:t>
            </w:r>
          </w:p>
          <w:p w14:paraId="5D2620C8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>(název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 xml:space="preserve"> sídlo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kontakt</w:t>
            </w: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755" w:type="dxa"/>
          </w:tcPr>
          <w:p w14:paraId="1AC4938B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1C5" w:rsidRPr="00112C02" w14:paraId="363CF29E" w14:textId="77777777" w:rsidTr="00206729">
        <w:trPr>
          <w:cantSplit/>
        </w:trPr>
        <w:tc>
          <w:tcPr>
            <w:tcW w:w="3307" w:type="dxa"/>
          </w:tcPr>
          <w:p w14:paraId="41A79F5F" w14:textId="77777777" w:rsidR="00F111C5" w:rsidRDefault="00F111C5" w:rsidP="00206729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Doba poskytnutí (d</w:t>
            </w: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>okončení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/předání)</w:t>
            </w:r>
          </w:p>
          <w:p w14:paraId="5699D980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5" w:type="dxa"/>
          </w:tcPr>
          <w:p w14:paraId="6739FA1C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1C5" w:rsidRPr="00112C02" w14:paraId="1E43116C" w14:textId="77777777" w:rsidTr="00206729">
        <w:trPr>
          <w:cantSplit/>
          <w:trHeight w:val="492"/>
        </w:trPr>
        <w:tc>
          <w:tcPr>
            <w:tcW w:w="3307" w:type="dxa"/>
          </w:tcPr>
          <w:p w14:paraId="5B346732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Cena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zakázky v Kč bez DPH</w:t>
            </w:r>
          </w:p>
        </w:tc>
        <w:tc>
          <w:tcPr>
            <w:tcW w:w="5755" w:type="dxa"/>
          </w:tcPr>
          <w:p w14:paraId="0467D42A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1C5" w:rsidRPr="00112C02" w14:paraId="5F009103" w14:textId="77777777" w:rsidTr="00206729">
        <w:trPr>
          <w:cantSplit/>
        </w:trPr>
        <w:tc>
          <w:tcPr>
            <w:tcW w:w="3307" w:type="dxa"/>
          </w:tcPr>
          <w:p w14:paraId="0E001EA0" w14:textId="42929808" w:rsidR="00F111C5" w:rsidRPr="00112C02" w:rsidRDefault="00E44652" w:rsidP="00206729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Součástí zakázky bylo </w:t>
            </w:r>
            <w:r w:rsidRPr="00D471C0">
              <w:rPr>
                <w:rFonts w:asciiTheme="minorHAnsi" w:hAnsiTheme="minorHAnsi" w:cstheme="minorHAnsi"/>
                <w:sz w:val="20"/>
                <w:szCs w:val="20"/>
              </w:rPr>
              <w:t xml:space="preserve">zajištění </w:t>
            </w:r>
            <w:r w:rsidR="000232AF" w:rsidRPr="00D471C0">
              <w:rPr>
                <w:rFonts w:asciiTheme="minorHAnsi" w:hAnsiTheme="minorHAnsi" w:cstheme="minorHAnsi"/>
                <w:sz w:val="20"/>
                <w:szCs w:val="20"/>
              </w:rPr>
              <w:t xml:space="preserve">síťové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konektivity </w:t>
            </w:r>
          </w:p>
        </w:tc>
        <w:tc>
          <w:tcPr>
            <w:tcW w:w="5755" w:type="dxa"/>
          </w:tcPr>
          <w:p w14:paraId="35A3910E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FF"/>
                <w:sz w:val="20"/>
                <w:szCs w:val="20"/>
                <w:highlight w:val="yellow"/>
              </w:rPr>
              <w:t>ANO/NE</w:t>
            </w:r>
          </w:p>
        </w:tc>
      </w:tr>
    </w:tbl>
    <w:p w14:paraId="365AA0A6" w14:textId="77777777" w:rsidR="002E309F" w:rsidRPr="0041587A" w:rsidRDefault="002E309F" w:rsidP="00853CFF">
      <w:pPr>
        <w:pStyle w:val="text"/>
        <w:widowControl/>
        <w:spacing w:before="0" w:line="240" w:lineRule="auto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32935D26" w14:textId="77777777" w:rsidR="002E309F" w:rsidRDefault="002E309F" w:rsidP="0041587A">
      <w:pPr>
        <w:pStyle w:val="text"/>
        <w:rPr>
          <w:rFonts w:asciiTheme="minorHAnsi" w:hAnsiTheme="minorHAnsi" w:cstheme="minorHAnsi"/>
          <w:sz w:val="22"/>
          <w:szCs w:val="22"/>
        </w:rPr>
      </w:pPr>
    </w:p>
    <w:p w14:paraId="138B2A84" w14:textId="77777777" w:rsidR="002E309F" w:rsidRDefault="002E309F" w:rsidP="0041587A">
      <w:pPr>
        <w:pStyle w:val="text"/>
        <w:rPr>
          <w:rFonts w:asciiTheme="minorHAnsi" w:hAnsiTheme="minorHAnsi" w:cstheme="minorHAnsi"/>
          <w:sz w:val="22"/>
          <w:szCs w:val="22"/>
        </w:rPr>
      </w:pPr>
    </w:p>
    <w:p w14:paraId="2B809CB2" w14:textId="5A69450F" w:rsidR="0041587A" w:rsidRPr="0041587A" w:rsidRDefault="0041587A" w:rsidP="0041587A">
      <w:pPr>
        <w:pStyle w:val="text"/>
        <w:rPr>
          <w:rFonts w:asciiTheme="minorHAnsi" w:hAnsiTheme="minorHAnsi" w:cstheme="minorHAnsi"/>
          <w:sz w:val="22"/>
          <w:szCs w:val="22"/>
        </w:rPr>
      </w:pPr>
      <w:r w:rsidRPr="0041587A">
        <w:rPr>
          <w:rFonts w:asciiTheme="minorHAnsi" w:hAnsiTheme="minorHAnsi" w:cstheme="minorHAnsi"/>
          <w:sz w:val="22"/>
          <w:szCs w:val="22"/>
        </w:rPr>
        <w:t>V……………………</w:t>
      </w:r>
      <w:proofErr w:type="gramStart"/>
      <w:r w:rsidRPr="0041587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1587A">
        <w:rPr>
          <w:rFonts w:asciiTheme="minorHAnsi" w:hAnsiTheme="minorHAnsi" w:cstheme="minorHAnsi"/>
          <w:sz w:val="22"/>
          <w:szCs w:val="22"/>
        </w:rPr>
        <w:t>.  Dne: ………………</w:t>
      </w:r>
      <w:proofErr w:type="gramStart"/>
      <w:r w:rsidRPr="0041587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1587A">
        <w:rPr>
          <w:rFonts w:asciiTheme="minorHAnsi" w:hAnsiTheme="minorHAnsi" w:cstheme="minorHAnsi"/>
          <w:sz w:val="22"/>
          <w:szCs w:val="22"/>
        </w:rPr>
        <w:t>.</w:t>
      </w:r>
    </w:p>
    <w:p w14:paraId="00081450" w14:textId="77777777" w:rsidR="0041587A" w:rsidRPr="0041587A" w:rsidRDefault="0041587A" w:rsidP="0041587A">
      <w:pPr>
        <w:pStyle w:val="text"/>
        <w:rPr>
          <w:rFonts w:asciiTheme="minorHAnsi" w:hAnsiTheme="minorHAnsi" w:cstheme="minorHAnsi"/>
          <w:sz w:val="22"/>
          <w:szCs w:val="22"/>
        </w:rPr>
      </w:pPr>
    </w:p>
    <w:p w14:paraId="50FFE4A7" w14:textId="77777777" w:rsidR="0041587A" w:rsidRPr="0041587A" w:rsidRDefault="0041587A" w:rsidP="0041587A">
      <w:pPr>
        <w:pStyle w:val="text"/>
        <w:rPr>
          <w:rFonts w:asciiTheme="minorHAnsi" w:hAnsiTheme="minorHAnsi" w:cstheme="minorHAnsi"/>
          <w:sz w:val="22"/>
          <w:szCs w:val="22"/>
        </w:rPr>
      </w:pPr>
    </w:p>
    <w:p w14:paraId="03F3BF3A" w14:textId="77777777" w:rsidR="008720EC" w:rsidRPr="006F0D5B" w:rsidRDefault="008720EC" w:rsidP="008720EC">
      <w:pPr>
        <w:pStyle w:val="Textpsmene"/>
        <w:numPr>
          <w:ilvl w:val="0"/>
          <w:numId w:val="0"/>
        </w:numPr>
        <w:ind w:left="4394" w:right="-1" w:firstLine="562"/>
        <w:rPr>
          <w:rFonts w:ascii="Calibri" w:hAnsi="Calibri" w:cs="Calibri"/>
          <w:sz w:val="22"/>
          <w:szCs w:val="22"/>
        </w:rPr>
      </w:pPr>
      <w:r w:rsidRPr="006F0D5B">
        <w:rPr>
          <w:rFonts w:ascii="Calibri" w:hAnsi="Calibri" w:cs="Calibri"/>
          <w:sz w:val="22"/>
          <w:szCs w:val="22"/>
        </w:rPr>
        <w:t>..…………………………………………..</w:t>
      </w:r>
    </w:p>
    <w:p w14:paraId="38FBCC0B" w14:textId="77777777" w:rsidR="008720EC" w:rsidRPr="006F0D5B" w:rsidRDefault="008720EC" w:rsidP="008720EC">
      <w:pPr>
        <w:pStyle w:val="Textpsmene"/>
        <w:numPr>
          <w:ilvl w:val="0"/>
          <w:numId w:val="0"/>
        </w:numPr>
        <w:ind w:left="3686" w:right="-1"/>
        <w:rPr>
          <w:rFonts w:ascii="Calibri" w:hAnsi="Calibri" w:cs="Calibri"/>
          <w:color w:val="4F81BD"/>
          <w:sz w:val="22"/>
          <w:szCs w:val="22"/>
        </w:rPr>
      </w:pPr>
      <w:r w:rsidRPr="006F0D5B">
        <w:rPr>
          <w:rFonts w:ascii="Calibri" w:hAnsi="Calibri" w:cs="Calibri"/>
          <w:sz w:val="22"/>
          <w:szCs w:val="22"/>
        </w:rPr>
        <w:t xml:space="preserve">podpis osoby oprávněné jednat jménem či za účastníka </w:t>
      </w:r>
      <w:r w:rsidRPr="008720EC">
        <w:rPr>
          <w:rFonts w:asciiTheme="minorHAnsi" w:hAnsiTheme="minorHAnsi" w:cstheme="minorHAnsi"/>
          <w:i/>
          <w:iCs/>
          <w:color w:val="0000FF"/>
          <w:sz w:val="20"/>
          <w:szCs w:val="20"/>
        </w:rPr>
        <w:t>(s uvedením jména a příjmení a funkce opravňující k podpisu tohoto prohlášení)</w:t>
      </w:r>
      <w:r>
        <w:rPr>
          <w:rFonts w:asciiTheme="minorHAnsi" w:hAnsiTheme="minorHAnsi" w:cstheme="minorHAnsi"/>
          <w:i/>
          <w:iCs/>
          <w:color w:val="0000FF"/>
          <w:sz w:val="20"/>
          <w:szCs w:val="20"/>
        </w:rPr>
        <w:t xml:space="preserve"> </w:t>
      </w:r>
    </w:p>
    <w:p w14:paraId="2ECF8FC6" w14:textId="77777777" w:rsidR="00CE4D98" w:rsidRPr="00AE0839" w:rsidRDefault="00CE4D98" w:rsidP="008720EC">
      <w:pPr>
        <w:pStyle w:val="text"/>
        <w:rPr>
          <w:sz w:val="20"/>
          <w:szCs w:val="22"/>
        </w:rPr>
      </w:pPr>
    </w:p>
    <w:sectPr w:rsidR="00CE4D98" w:rsidRPr="00AE0839" w:rsidSect="0041587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A4067" w14:textId="77777777" w:rsidR="008B2D7C" w:rsidRDefault="008B2D7C" w:rsidP="00D00287">
      <w:r>
        <w:separator/>
      </w:r>
    </w:p>
  </w:endnote>
  <w:endnote w:type="continuationSeparator" w:id="0">
    <w:p w14:paraId="2AB1F2F2" w14:textId="77777777" w:rsidR="008B2D7C" w:rsidRDefault="008B2D7C" w:rsidP="00D0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D78F8" w14:textId="77777777" w:rsidR="009F2312" w:rsidRPr="00CF5E5A" w:rsidRDefault="009F2312" w:rsidP="009F2312">
    <w:pPr>
      <w:pStyle w:val="Zpat"/>
      <w:jc w:val="both"/>
      <w:rPr>
        <w:rFonts w:ascii="Arial" w:hAnsi="Arial" w:cs="Arial"/>
      </w:rPr>
    </w:pPr>
  </w:p>
  <w:p w14:paraId="7A76BB1A" w14:textId="77777777" w:rsidR="00504841" w:rsidRPr="00504841" w:rsidRDefault="00504841" w:rsidP="00504841">
    <w:pPr>
      <w:pStyle w:val="Zpat"/>
      <w:rPr>
        <w:color w:val="333333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C7BBB" w14:textId="29363D21" w:rsidR="00416012" w:rsidRPr="00C93CEB" w:rsidRDefault="00755EEC" w:rsidP="00416012">
    <w:pPr>
      <w:pStyle w:val="Zpa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Evidenční číslo veřejné zakázky </w:t>
    </w:r>
    <w:r w:rsidR="00416012" w:rsidRPr="006D2D53">
      <w:rPr>
        <w:rFonts w:ascii="Calibri" w:hAnsi="Calibri" w:cs="Calibri"/>
        <w:sz w:val="20"/>
        <w:szCs w:val="20"/>
      </w:rPr>
      <w:t>2/2019/D1/D/OIMH/</w:t>
    </w:r>
    <w:proofErr w:type="spellStart"/>
    <w:r w:rsidR="00416012" w:rsidRPr="006D2D53">
      <w:rPr>
        <w:rFonts w:ascii="Calibri" w:hAnsi="Calibri" w:cs="Calibri"/>
        <w:sz w:val="20"/>
        <w:szCs w:val="20"/>
      </w:rPr>
      <w:t>Bl</w:t>
    </w:r>
    <w:proofErr w:type="spellEnd"/>
  </w:p>
  <w:p w14:paraId="520229DE" w14:textId="77777777" w:rsidR="00416012" w:rsidRDefault="004160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26779" w14:textId="77777777" w:rsidR="008B2D7C" w:rsidRDefault="008B2D7C" w:rsidP="00D00287">
      <w:r>
        <w:separator/>
      </w:r>
    </w:p>
  </w:footnote>
  <w:footnote w:type="continuationSeparator" w:id="0">
    <w:p w14:paraId="50019A30" w14:textId="77777777" w:rsidR="008B2D7C" w:rsidRDefault="008B2D7C" w:rsidP="00D00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A3E11" w14:textId="77777777" w:rsidR="001B1187" w:rsidRPr="00981BA8" w:rsidRDefault="001B1187" w:rsidP="00981BA8">
    <w:pPr>
      <w:pStyle w:val="Zhlav"/>
      <w:jc w:val="right"/>
      <w:rPr>
        <w:rFonts w:ascii="Arial" w:hAnsi="Arial" w:cs="Arial"/>
        <w:b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60FD" w14:textId="2EC1D095" w:rsidR="0041587A" w:rsidRPr="00DE0F92" w:rsidRDefault="0041587A" w:rsidP="0041587A">
    <w:pPr>
      <w:pStyle w:val="Zhlav"/>
      <w:jc w:val="right"/>
      <w:rPr>
        <w:rFonts w:ascii="Calibri" w:hAnsi="Calibri" w:cs="Calibri"/>
        <w:sz w:val="16"/>
        <w:szCs w:val="16"/>
      </w:rPr>
    </w:pPr>
    <w:r w:rsidRPr="00DE0F92">
      <w:rPr>
        <w:rFonts w:ascii="Calibri" w:hAnsi="Calibri" w:cs="Calibri"/>
        <w:sz w:val="16"/>
        <w:szCs w:val="16"/>
      </w:rPr>
      <w:t xml:space="preserve">Příloha č. </w:t>
    </w:r>
    <w:r w:rsidR="00014D6A">
      <w:rPr>
        <w:rFonts w:ascii="Calibri" w:hAnsi="Calibri" w:cs="Calibri"/>
        <w:sz w:val="16"/>
        <w:szCs w:val="16"/>
      </w:rPr>
      <w:t>5</w:t>
    </w:r>
    <w:r w:rsidR="001B47E1">
      <w:rPr>
        <w:rFonts w:ascii="Calibri" w:hAnsi="Calibri" w:cs="Calibri"/>
        <w:sz w:val="16"/>
        <w:szCs w:val="16"/>
      </w:rPr>
      <w:t>b</w:t>
    </w:r>
    <w:r w:rsidRPr="00DE0F92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–</w:t>
    </w:r>
    <w:r w:rsidRPr="00DE0F92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 xml:space="preserve">Seznam významných </w:t>
    </w:r>
    <w:r w:rsidR="002E309F">
      <w:rPr>
        <w:rFonts w:ascii="Calibri" w:hAnsi="Calibri" w:cs="Calibri"/>
        <w:sz w:val="16"/>
        <w:szCs w:val="16"/>
      </w:rPr>
      <w:t>dodávek</w:t>
    </w:r>
  </w:p>
  <w:p w14:paraId="68999D61" w14:textId="77777777" w:rsidR="0041587A" w:rsidRDefault="004158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30A"/>
    <w:multiLevelType w:val="hybridMultilevel"/>
    <w:tmpl w:val="B02C2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676B0"/>
    <w:multiLevelType w:val="hybridMultilevel"/>
    <w:tmpl w:val="494EB31E"/>
    <w:lvl w:ilvl="0" w:tplc="013EFE14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74FB4"/>
    <w:multiLevelType w:val="hybridMultilevel"/>
    <w:tmpl w:val="6C3CB7A0"/>
    <w:lvl w:ilvl="0" w:tplc="063CAAF8">
      <w:start w:val="1"/>
      <w:numFmt w:val="upperLetter"/>
      <w:lvlText w:val="%1)"/>
      <w:lvlJc w:val="left"/>
      <w:pPr>
        <w:ind w:left="1004" w:hanging="360"/>
      </w:pPr>
      <w:rPr>
        <w:rFonts w:ascii="Arial" w:eastAsia="Times New Roman" w:hAnsi="Arial" w:cs="Arial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E12D7B"/>
    <w:multiLevelType w:val="hybridMultilevel"/>
    <w:tmpl w:val="345AB5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A63C7"/>
    <w:multiLevelType w:val="hybridMultilevel"/>
    <w:tmpl w:val="F22C20B8"/>
    <w:lvl w:ilvl="0" w:tplc="B148BD7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40B80"/>
    <w:multiLevelType w:val="hybridMultilevel"/>
    <w:tmpl w:val="E7925D3A"/>
    <w:lvl w:ilvl="0" w:tplc="6868DA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B5261"/>
    <w:multiLevelType w:val="hybridMultilevel"/>
    <w:tmpl w:val="1B46C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D7498"/>
    <w:multiLevelType w:val="hybridMultilevel"/>
    <w:tmpl w:val="F7C25FF8"/>
    <w:lvl w:ilvl="0" w:tplc="61E60F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 w15:restartNumberingAfterBreak="0">
    <w:nsid w:val="6BF311C6"/>
    <w:multiLevelType w:val="hybridMultilevel"/>
    <w:tmpl w:val="3E26B6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A23DB"/>
    <w:multiLevelType w:val="hybridMultilevel"/>
    <w:tmpl w:val="9980379A"/>
    <w:lvl w:ilvl="0" w:tplc="67907F40">
      <w:start w:val="1"/>
      <w:numFmt w:val="bullet"/>
      <w:pStyle w:val="Obsa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287"/>
    <w:rsid w:val="00007E8A"/>
    <w:rsid w:val="00014D6A"/>
    <w:rsid w:val="00016979"/>
    <w:rsid w:val="000202B7"/>
    <w:rsid w:val="000232AF"/>
    <w:rsid w:val="000345E9"/>
    <w:rsid w:val="00045E85"/>
    <w:rsid w:val="000511F3"/>
    <w:rsid w:val="0007419D"/>
    <w:rsid w:val="0007634B"/>
    <w:rsid w:val="000C41CC"/>
    <w:rsid w:val="00112C02"/>
    <w:rsid w:val="00121ED6"/>
    <w:rsid w:val="00132647"/>
    <w:rsid w:val="0014403B"/>
    <w:rsid w:val="001440AD"/>
    <w:rsid w:val="0019768C"/>
    <w:rsid w:val="001B1187"/>
    <w:rsid w:val="001B47E1"/>
    <w:rsid w:val="001C5BD6"/>
    <w:rsid w:val="00254FA2"/>
    <w:rsid w:val="0026280E"/>
    <w:rsid w:val="00277590"/>
    <w:rsid w:val="002900DC"/>
    <w:rsid w:val="002E309F"/>
    <w:rsid w:val="002F4805"/>
    <w:rsid w:val="00335224"/>
    <w:rsid w:val="003C1BB2"/>
    <w:rsid w:val="003C6B92"/>
    <w:rsid w:val="003D5B1D"/>
    <w:rsid w:val="003E1575"/>
    <w:rsid w:val="003E42B9"/>
    <w:rsid w:val="003F0BAD"/>
    <w:rsid w:val="00403480"/>
    <w:rsid w:val="00415021"/>
    <w:rsid w:val="0041587A"/>
    <w:rsid w:val="00416012"/>
    <w:rsid w:val="00476DA4"/>
    <w:rsid w:val="00497B94"/>
    <w:rsid w:val="004A2430"/>
    <w:rsid w:val="00504841"/>
    <w:rsid w:val="00505DA8"/>
    <w:rsid w:val="0054486C"/>
    <w:rsid w:val="00581687"/>
    <w:rsid w:val="00585408"/>
    <w:rsid w:val="0058750A"/>
    <w:rsid w:val="005B2980"/>
    <w:rsid w:val="005C07EA"/>
    <w:rsid w:val="006123DB"/>
    <w:rsid w:val="006310F6"/>
    <w:rsid w:val="00660B4D"/>
    <w:rsid w:val="00721720"/>
    <w:rsid w:val="00755EEC"/>
    <w:rsid w:val="00787FC5"/>
    <w:rsid w:val="007926E3"/>
    <w:rsid w:val="007A6CB1"/>
    <w:rsid w:val="007C1F14"/>
    <w:rsid w:val="007C67ED"/>
    <w:rsid w:val="007E3E0C"/>
    <w:rsid w:val="00830F86"/>
    <w:rsid w:val="00835C47"/>
    <w:rsid w:val="00853CFF"/>
    <w:rsid w:val="00864EF0"/>
    <w:rsid w:val="008670D0"/>
    <w:rsid w:val="008720EC"/>
    <w:rsid w:val="00877C79"/>
    <w:rsid w:val="008B2D7C"/>
    <w:rsid w:val="008B4888"/>
    <w:rsid w:val="008C7AD7"/>
    <w:rsid w:val="008E1F58"/>
    <w:rsid w:val="008F6C6B"/>
    <w:rsid w:val="009009BF"/>
    <w:rsid w:val="00902D9A"/>
    <w:rsid w:val="00916941"/>
    <w:rsid w:val="00922FB1"/>
    <w:rsid w:val="00923028"/>
    <w:rsid w:val="00954708"/>
    <w:rsid w:val="0096612F"/>
    <w:rsid w:val="00975E11"/>
    <w:rsid w:val="009807A9"/>
    <w:rsid w:val="00981BA8"/>
    <w:rsid w:val="009F2312"/>
    <w:rsid w:val="00A040E7"/>
    <w:rsid w:val="00A25388"/>
    <w:rsid w:val="00A40241"/>
    <w:rsid w:val="00A53C57"/>
    <w:rsid w:val="00AA7ED3"/>
    <w:rsid w:val="00AD1F7B"/>
    <w:rsid w:val="00AE0839"/>
    <w:rsid w:val="00AF214D"/>
    <w:rsid w:val="00B545B5"/>
    <w:rsid w:val="00B604BE"/>
    <w:rsid w:val="00C072BE"/>
    <w:rsid w:val="00C54E3B"/>
    <w:rsid w:val="00C612E9"/>
    <w:rsid w:val="00C83351"/>
    <w:rsid w:val="00CB049C"/>
    <w:rsid w:val="00CE4D98"/>
    <w:rsid w:val="00D00287"/>
    <w:rsid w:val="00D13F88"/>
    <w:rsid w:val="00D22D14"/>
    <w:rsid w:val="00D471C0"/>
    <w:rsid w:val="00D63E69"/>
    <w:rsid w:val="00D72EA5"/>
    <w:rsid w:val="00D8138B"/>
    <w:rsid w:val="00DB40B2"/>
    <w:rsid w:val="00DC4721"/>
    <w:rsid w:val="00E05030"/>
    <w:rsid w:val="00E05BDD"/>
    <w:rsid w:val="00E365DC"/>
    <w:rsid w:val="00E44652"/>
    <w:rsid w:val="00EA4659"/>
    <w:rsid w:val="00EE15CC"/>
    <w:rsid w:val="00F1020E"/>
    <w:rsid w:val="00F111C5"/>
    <w:rsid w:val="00F3413F"/>
    <w:rsid w:val="00F86D15"/>
    <w:rsid w:val="00F90DBD"/>
    <w:rsid w:val="00F928C4"/>
    <w:rsid w:val="00FA0035"/>
    <w:rsid w:val="00FB7EB9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2F3D"/>
  <w15:docId w15:val="{CD0D2985-A0CA-43C2-8489-2327F444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00287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D0028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D0028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D00287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rsid w:val="00D00287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rsid w:val="00D00287"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rsid w:val="00D00287"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rsid w:val="00D00287"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0287"/>
    <w:rPr>
      <w:rFonts w:ascii="Arial" w:eastAsia="Times New Roman" w:hAnsi="Arial" w:cs="Arial"/>
      <w:b/>
      <w:bCs/>
      <w:snapToGrid w:val="0"/>
      <w:color w:val="FF0000"/>
      <w:sz w:val="28"/>
      <w:szCs w:val="28"/>
      <w:lang w:val="fr-FR"/>
    </w:rPr>
  </w:style>
  <w:style w:type="character" w:customStyle="1" w:styleId="Nadpis2Char">
    <w:name w:val="Nadpis 2 Char"/>
    <w:basedOn w:val="Standardnpsmoodstavce"/>
    <w:link w:val="Nadpis2"/>
    <w:rsid w:val="00D00287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customStyle="1" w:styleId="Nadpis3Char">
    <w:name w:val="Nadpis 3 Char"/>
    <w:basedOn w:val="Standardnpsmoodstavce"/>
    <w:link w:val="Nadpis3"/>
    <w:rsid w:val="00D00287"/>
    <w:rPr>
      <w:rFonts w:ascii="Arial" w:eastAsia="Times New Roman" w:hAnsi="Arial" w:cs="Arial"/>
      <w:b/>
      <w:bCs/>
      <w:snapToGrid w:val="0"/>
      <w:sz w:val="26"/>
      <w:szCs w:val="26"/>
      <w:lang w:val="fr-FR"/>
    </w:rPr>
  </w:style>
  <w:style w:type="character" w:customStyle="1" w:styleId="Nadpis4Char">
    <w:name w:val="Nadpis 4 Char"/>
    <w:basedOn w:val="Standardnpsmoodstavce"/>
    <w:link w:val="Nadpis4"/>
    <w:rsid w:val="00D00287"/>
    <w:rPr>
      <w:rFonts w:ascii="Times New Roman" w:eastAsia="Times New Roman" w:hAnsi="Times New Roman" w:cs="Times New Roman"/>
      <w:b/>
      <w:bCs/>
      <w:snapToGrid w:val="0"/>
      <w:sz w:val="28"/>
      <w:szCs w:val="28"/>
      <w:lang w:val="fr-FR"/>
    </w:rPr>
  </w:style>
  <w:style w:type="character" w:customStyle="1" w:styleId="Nadpis5Char">
    <w:name w:val="Nadpis 5 Char"/>
    <w:basedOn w:val="Standardnpsmoodstavce"/>
    <w:link w:val="Nadpis5"/>
    <w:rsid w:val="00D00287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val="fr-FR"/>
    </w:rPr>
  </w:style>
  <w:style w:type="character" w:customStyle="1" w:styleId="Nadpis6Char">
    <w:name w:val="Nadpis 6 Char"/>
    <w:basedOn w:val="Standardnpsmoodstavce"/>
    <w:link w:val="Nadpis6"/>
    <w:rsid w:val="00D00287"/>
    <w:rPr>
      <w:rFonts w:ascii="Times New Roman" w:eastAsia="Times New Roman" w:hAnsi="Times New Roman" w:cs="Times New Roman"/>
      <w:b/>
      <w:bCs/>
      <w:snapToGrid w:val="0"/>
      <w:lang w:val="fr-FR"/>
    </w:rPr>
  </w:style>
  <w:style w:type="character" w:customStyle="1" w:styleId="Nadpis7Char">
    <w:name w:val="Nadpis 7 Char"/>
    <w:basedOn w:val="Standardnpsmoodstavce"/>
    <w:link w:val="Nadpis7"/>
    <w:rsid w:val="00D00287"/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character" w:customStyle="1" w:styleId="Nadpis8Char">
    <w:name w:val="Nadpis 8 Char"/>
    <w:basedOn w:val="Standardnpsmoodstavce"/>
    <w:link w:val="Nadpis8"/>
    <w:rsid w:val="00D00287"/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paragraph" w:customStyle="1" w:styleId="text">
    <w:name w:val="text"/>
    <w:rsid w:val="00D00287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psmene">
    <w:name w:val="Text písmene"/>
    <w:basedOn w:val="Normln"/>
    <w:uiPriority w:val="99"/>
    <w:rsid w:val="00D00287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rsid w:val="00D00287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styleId="Zhlav">
    <w:name w:val="header"/>
    <w:aliases w:val="Odstavec"/>
    <w:basedOn w:val="Normln"/>
    <w:link w:val="ZhlavChar"/>
    <w:uiPriority w:val="99"/>
    <w:unhideWhenUsed/>
    <w:rsid w:val="00D00287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Odstavec Char"/>
    <w:basedOn w:val="Standardnpsmoodstavce"/>
    <w:link w:val="Zhlav"/>
    <w:uiPriority w:val="99"/>
    <w:rsid w:val="00D002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002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002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D00287"/>
    <w:pPr>
      <w:jc w:val="both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0028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TextkomenteChar">
    <w:name w:val="Text komentáře Char"/>
    <w:link w:val="Textkomente"/>
    <w:locked/>
    <w:rsid w:val="00721720"/>
  </w:style>
  <w:style w:type="paragraph" w:styleId="Textkomente">
    <w:name w:val="annotation text"/>
    <w:basedOn w:val="Normln"/>
    <w:link w:val="TextkomenteChar"/>
    <w:rsid w:val="007217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rsid w:val="007217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rsid w:val="0072172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7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72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odrkyChar">
    <w:name w:val="odrážky Char"/>
    <w:basedOn w:val="Zkladntextodsazen"/>
    <w:rsid w:val="008F6C6B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F6C6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F6C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75E11"/>
    <w:pPr>
      <w:numPr>
        <w:numId w:val="8"/>
      </w:numPr>
      <w:tabs>
        <w:tab w:val="right" w:leader="dot" w:pos="9060"/>
      </w:tabs>
      <w:ind w:left="993" w:hanging="284"/>
      <w:contextualSpacing/>
    </w:pPr>
    <w:rPr>
      <w:rFonts w:ascii="Arial" w:hAnsi="Arial" w:cs="Arial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75E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975E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Uherek Michal</dc:creator>
  <cp:lastModifiedBy>Josef Alexander Matera</cp:lastModifiedBy>
  <cp:revision>4</cp:revision>
  <cp:lastPrinted>2018-11-20T12:37:00Z</cp:lastPrinted>
  <dcterms:created xsi:type="dcterms:W3CDTF">2019-07-17T07:31:00Z</dcterms:created>
  <dcterms:modified xsi:type="dcterms:W3CDTF">2019-07-17T11:54:00Z</dcterms:modified>
</cp:coreProperties>
</file>