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B846F5" w:rsidRPr="0043723E">
        <w:rPr>
          <w:rFonts w:ascii="Times New Roman" w:hAnsi="Times New Roman"/>
          <w:b/>
          <w:sz w:val="32"/>
          <w:szCs w:val="32"/>
        </w:rPr>
        <w:t>Provádění kompletních úklidových prací</w:t>
      </w:r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bookmarkStart w:id="0" w:name="_GoBack"/>
      <w:bookmarkEnd w:id="0"/>
      <w:r w:rsidR="00325AE9" w:rsidRPr="00325AE9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 w:rsidP="00731FA2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1D9B94" wp14:editId="1BE653E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5AE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5AE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99" w:rsidRDefault="003A33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 w:rsidP="00731FA2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99" w:rsidRDefault="003A33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3A339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3A339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99" w:rsidRDefault="003A33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5AE9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A3399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632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6192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2A49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10</cp:revision>
  <cp:lastPrinted>2017-02-17T11:12:00Z</cp:lastPrinted>
  <dcterms:created xsi:type="dcterms:W3CDTF">2016-10-19T10:43:00Z</dcterms:created>
  <dcterms:modified xsi:type="dcterms:W3CDTF">2017-06-20T14:05:00Z</dcterms:modified>
</cp:coreProperties>
</file>