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AC7813" w:rsidRPr="00AC7813">
        <w:rPr>
          <w:rFonts w:ascii="Arial" w:hAnsi="Arial" w:cs="Arial"/>
          <w:b/>
          <w:sz w:val="32"/>
          <w:szCs w:val="32"/>
          <w:lang w:eastAsia="cs-CZ"/>
        </w:rPr>
        <w:t>Opravy 1</w:t>
      </w:r>
      <w:r w:rsidR="00015941">
        <w:rPr>
          <w:rFonts w:ascii="Arial" w:hAnsi="Arial" w:cs="Arial"/>
          <w:b/>
          <w:sz w:val="32"/>
          <w:szCs w:val="32"/>
          <w:lang w:eastAsia="cs-CZ"/>
        </w:rPr>
        <w:t>6</w:t>
      </w:r>
      <w:r w:rsidR="00AC7813" w:rsidRPr="00AC7813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 a Přívoz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F88B1" wp14:editId="139BCA6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22D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22D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1" w:rsidRDefault="00762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1" w:rsidRDefault="007622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0EC3A" wp14:editId="3F835A6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A1F4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19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18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0A1F4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19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18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1" w:rsidRDefault="007622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33</cp:revision>
  <cp:lastPrinted>2016-12-05T14:24:00Z</cp:lastPrinted>
  <dcterms:created xsi:type="dcterms:W3CDTF">2016-10-19T10:43:00Z</dcterms:created>
  <dcterms:modified xsi:type="dcterms:W3CDTF">2017-06-28T11:30:00Z</dcterms:modified>
</cp:coreProperties>
</file>