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173A31" w:rsidRPr="00173A31">
        <w:rPr>
          <w:rFonts w:ascii="Arial" w:hAnsi="Arial" w:cs="Arial"/>
          <w:b/>
          <w:sz w:val="32"/>
          <w:szCs w:val="32"/>
          <w:lang w:eastAsia="cs-CZ"/>
        </w:rPr>
        <w:t>Rekonstrukce chodníků ul. Nádražní (u zastávky Muglinovská)</w:t>
      </w:r>
      <w:bookmarkStart w:id="0" w:name="_GoBack"/>
      <w:bookmarkEnd w:id="0"/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118"/>
        <w:gridCol w:w="1843"/>
        <w:gridCol w:w="2268"/>
        <w:gridCol w:w="3547"/>
      </w:tblGrid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3118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184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268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3547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1843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8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1843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1843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8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B3" w:rsidRDefault="00B42DB3" w:rsidP="00731FA2">
      <w:pPr>
        <w:spacing w:after="0" w:line="240" w:lineRule="auto"/>
      </w:pPr>
      <w:r>
        <w:separator/>
      </w:r>
    </w:p>
  </w:endnote>
  <w:endnote w:type="continuationSeparator" w:id="0">
    <w:p w:rsidR="00B42DB3" w:rsidRDefault="00B42DB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73A3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B3" w:rsidRDefault="00B42DB3" w:rsidP="00731FA2">
      <w:pPr>
        <w:spacing w:after="0" w:line="240" w:lineRule="auto"/>
      </w:pPr>
      <w:r>
        <w:separator/>
      </w:r>
    </w:p>
  </w:footnote>
  <w:footnote w:type="continuationSeparator" w:id="0">
    <w:p w:rsidR="00B42DB3" w:rsidRDefault="00B42DB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73A3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05.1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3A31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4DF2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3B78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3</cp:revision>
  <cp:lastPrinted>2017-07-18T08:27:00Z</cp:lastPrinted>
  <dcterms:created xsi:type="dcterms:W3CDTF">2017-07-20T07:54:00Z</dcterms:created>
  <dcterms:modified xsi:type="dcterms:W3CDTF">2017-07-24T10:21:00Z</dcterms:modified>
</cp:coreProperties>
</file>