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5C" w:rsidRPr="004F46F5" w:rsidRDefault="004F5A5C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5A5C" w:rsidRPr="004F46F5" w:rsidRDefault="004F5A5C" w:rsidP="004F46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F46F5">
        <w:rPr>
          <w:rFonts w:ascii="Times New Roman" w:hAnsi="Times New Roman"/>
          <w:sz w:val="24"/>
          <w:szCs w:val="24"/>
          <w:lang w:eastAsia="cs-CZ"/>
        </w:rPr>
        <w:t xml:space="preserve"> o využití subdodavatelů</w:t>
      </w: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cs-CZ"/>
        </w:rPr>
      </w:pPr>
      <w:bookmarkStart w:id="0" w:name="_GoBack"/>
      <w:bookmarkEnd w:id="0"/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4F46F5">
        <w:rPr>
          <w:rFonts w:ascii="Times New Roman" w:hAnsi="Times New Roman"/>
          <w:b/>
          <w:lang w:eastAsia="cs-CZ"/>
        </w:rPr>
        <w:t>Název veřejné zakázky:</w:t>
      </w: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4F5A5C" w:rsidRDefault="004F5A5C" w:rsidP="00BB331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4F46F5">
        <w:rPr>
          <w:rFonts w:ascii="Times New Roman" w:hAnsi="Times New Roman"/>
          <w:b/>
          <w:sz w:val="32"/>
          <w:szCs w:val="32"/>
          <w:lang w:eastAsia="cs-CZ"/>
        </w:rPr>
        <w:t>„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Rekonstrukce chodníků a trolej. zastávek ul. Hornopolní</w:t>
      </w:r>
    </w:p>
    <w:p w:rsidR="004F5A5C" w:rsidRPr="00E36C18" w:rsidRDefault="004F5A5C" w:rsidP="00BB331B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 xml:space="preserve"> – I. etapa – II.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4F5A5C" w:rsidRDefault="004F5A5C" w:rsidP="004F46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 xml:space="preserve">zadávaná 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r w:rsidRPr="004F46F5">
          <w:rPr>
            <w:rFonts w:ascii="Times New Roman" w:hAnsi="Times New Roman"/>
            <w:lang w:eastAsia="cs-CZ"/>
          </w:rPr>
          <w:t>3 a</w:t>
        </w:r>
      </w:smartTag>
      <w:r w:rsidRPr="004F46F5">
        <w:rPr>
          <w:rFonts w:ascii="Times New Roman" w:hAnsi="Times New Roman"/>
          <w:lang w:eastAsia="cs-CZ"/>
        </w:rPr>
        <w:t xml:space="preserve"> ust. § 6 zákona č. 137/2006 Sb., o veřejných zakázkách, ve znění pozdějších předpisů</w:t>
      </w: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4F46F5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4F46F5">
        <w:rPr>
          <w:rFonts w:ascii="Times New Roman" w:hAnsi="Times New Roman"/>
          <w:b/>
          <w:u w:val="single"/>
          <w:lang w:eastAsia="cs-CZ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5A5C" w:rsidRPr="004F46F5" w:rsidTr="005E6B42">
        <w:trPr>
          <w:trHeight w:val="294"/>
        </w:trPr>
        <w:tc>
          <w:tcPr>
            <w:tcW w:w="2764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5A5C" w:rsidRPr="004F46F5" w:rsidTr="005E6B42">
        <w:trPr>
          <w:trHeight w:val="294"/>
        </w:trPr>
        <w:tc>
          <w:tcPr>
            <w:tcW w:w="9212" w:type="dxa"/>
            <w:gridSpan w:val="2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4F5A5C" w:rsidRPr="004F46F5" w:rsidRDefault="004F5A5C" w:rsidP="004F46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4F5A5C" w:rsidRPr="004F46F5" w:rsidRDefault="004F5A5C" w:rsidP="004F46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5A5C" w:rsidRPr="004F46F5" w:rsidRDefault="004F5A5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4F5A5C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4F5A5C" w:rsidRPr="004F46F5" w:rsidRDefault="004F5A5C" w:rsidP="005E6B42">
            <w:pPr>
              <w:spacing w:before="240" w:after="120" w:line="240" w:lineRule="auto"/>
              <w:jc w:val="center"/>
              <w:rPr>
                <w:rFonts w:ascii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5A5C" w:rsidRPr="004F46F5" w:rsidRDefault="004F5A5C" w:rsidP="005E6B42">
            <w:pPr>
              <w:spacing w:before="120" w:after="120" w:line="240" w:lineRule="auto"/>
              <w:jc w:val="center"/>
              <w:rPr>
                <w:rFonts w:ascii="Times New Roman" w:hAnsi="Times New Roman"/>
                <w:caps/>
                <w:u w:val="single"/>
                <w:lang w:eastAsia="cs-CZ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5A5C" w:rsidRPr="004F46F5" w:rsidRDefault="004F5A5C" w:rsidP="005E6B42">
            <w:pPr>
              <w:spacing w:before="120" w:after="0" w:line="240" w:lineRule="auto"/>
              <w:rPr>
                <w:rFonts w:ascii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5A5C" w:rsidRPr="004F46F5" w:rsidRDefault="004F5A5C" w:rsidP="005E6B42">
            <w:pPr>
              <w:spacing w:after="12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bookmarkStart w:id="1" w:name="Text3"/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1"/>
          </w:p>
        </w:tc>
        <w:bookmarkStart w:id="2" w:name="Text27"/>
        <w:tc>
          <w:tcPr>
            <w:tcW w:w="4500" w:type="dxa"/>
            <w:vMerge w:val="restart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bookmarkStart w:id="3" w:name="Text7"/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Tel./fax:</w:t>
            </w:r>
          </w:p>
        </w:tc>
        <w:bookmarkStart w:id="4" w:name="Text11"/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bookmarkStart w:id="5" w:name="Text15"/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bookmarkStart w:id="6" w:name="Text22"/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bookmarkStart w:id="7" w:name="Text26"/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Tel./fax: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C9456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4F5A5C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4F46F5">
              <w:rPr>
                <w:rFonts w:ascii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hAnsi="Times New Roman"/>
                <w:lang w:eastAsia="cs-CZ"/>
              </w:rPr>
            </w:r>
            <w:r w:rsidRPr="004F46F5">
              <w:rPr>
                <w:rFonts w:ascii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5A5C" w:rsidRPr="004F46F5" w:rsidRDefault="004F5A5C" w:rsidP="005E6B4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4F5A5C" w:rsidRPr="004F46F5" w:rsidRDefault="004F5A5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5A5C" w:rsidRPr="004F46F5" w:rsidRDefault="004F5A5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5A5C" w:rsidRPr="004F46F5" w:rsidRDefault="004F5A5C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4F5A5C" w:rsidRPr="004F46F5" w:rsidRDefault="004F5A5C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4F5A5C" w:rsidRPr="004F46F5" w:rsidRDefault="004F5A5C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V ........</w:t>
      </w:r>
      <w:r>
        <w:rPr>
          <w:rFonts w:ascii="Times New Roman" w:hAnsi="Times New Roman"/>
          <w:lang w:eastAsia="cs-CZ"/>
        </w:rPr>
        <w:t>........, dne  ............ 2015</w:t>
      </w:r>
    </w:p>
    <w:p w:rsidR="004F5A5C" w:rsidRPr="004F46F5" w:rsidRDefault="004F5A5C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4F5A5C" w:rsidRPr="004F46F5" w:rsidRDefault="004F5A5C" w:rsidP="004F46F5">
      <w:pPr>
        <w:spacing w:after="0" w:line="240" w:lineRule="auto"/>
        <w:ind w:left="4248"/>
        <w:jc w:val="both"/>
        <w:rPr>
          <w:rFonts w:ascii="Times New Roman" w:hAnsi="Times New Roman"/>
          <w:lang w:eastAsia="cs-CZ"/>
        </w:rPr>
      </w:pPr>
      <w:r w:rsidRPr="004F46F5">
        <w:rPr>
          <w:rFonts w:ascii="Times New Roman" w:hAnsi="Times New Roman"/>
          <w:lang w:eastAsia="cs-CZ"/>
        </w:rPr>
        <w:t>___________________________________</w:t>
      </w:r>
    </w:p>
    <w:p w:rsidR="004F5A5C" w:rsidRPr="004F46F5" w:rsidRDefault="004F5A5C" w:rsidP="004F46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4F46F5">
        <w:rPr>
          <w:rFonts w:ascii="Times New Roman" w:hAnsi="Times New Roman"/>
          <w:i/>
          <w:lang w:eastAsia="cs-CZ"/>
        </w:rPr>
        <w:t xml:space="preserve">podpis osoby oprávněné jednat jménem nebo za </w:t>
      </w:r>
      <w:r>
        <w:rPr>
          <w:rFonts w:ascii="Times New Roman" w:hAnsi="Times New Roman"/>
          <w:i/>
          <w:lang w:eastAsia="cs-CZ"/>
        </w:rPr>
        <w:t>uchazeče</w:t>
      </w:r>
    </w:p>
    <w:p w:rsidR="004F5A5C" w:rsidRPr="004F46F5" w:rsidRDefault="004F5A5C" w:rsidP="004F46F5">
      <w:pPr>
        <w:rPr>
          <w:rFonts w:ascii="Times New Roman" w:hAnsi="Times New Roman"/>
        </w:rPr>
      </w:pPr>
    </w:p>
    <w:p w:rsidR="004F5A5C" w:rsidRPr="004F46F5" w:rsidRDefault="004F5A5C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4F5A5C" w:rsidRPr="004F46F5" w:rsidSect="00DB547A">
      <w:headerReference w:type="default" r:id="rId7"/>
      <w:footerReference w:type="even" r:id="rId8"/>
      <w:footerReference w:type="default" r:id="rId9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5C" w:rsidRDefault="004F5A5C" w:rsidP="00731FA2">
      <w:pPr>
        <w:spacing w:after="0" w:line="240" w:lineRule="auto"/>
      </w:pPr>
      <w:r>
        <w:separator/>
      </w:r>
    </w:p>
  </w:endnote>
  <w:endnote w:type="continuationSeparator" w:id="1">
    <w:p w:rsidR="004F5A5C" w:rsidRDefault="004F5A5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5C" w:rsidRDefault="004F5A5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A5C" w:rsidRDefault="004F5A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5C" w:rsidRPr="00D901F7" w:rsidRDefault="004F5A5C" w:rsidP="00760A7C">
    <w:pPr>
      <w:pStyle w:val="Footer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PageNumber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62336;visibility:visible">
          <v:imagedata r:id="rId1" o:title=""/>
          <w10:wrap type="square"/>
        </v:shape>
      </w:pic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 w:rsidRPr="00174097">
      <w:rPr>
        <w:rStyle w:val="PageNumber"/>
        <w:rFonts w:ascii="Arial" w:hAnsi="Arial" w:cs="Arial"/>
        <w:color w:val="003C69"/>
        <w:sz w:val="16"/>
      </w:rPr>
      <w:t>/</w:t>
    </w:r>
    <w:r w:rsidRPr="00174097">
      <w:rPr>
        <w:rStyle w:val="PageNumber"/>
        <w:rFonts w:ascii="Arial" w:hAnsi="Arial" w:cs="Arial"/>
        <w:color w:val="003C69"/>
        <w:sz w:val="16"/>
      </w:rPr>
      <w:fldChar w:fldCharType="begin"/>
    </w:r>
    <w:r w:rsidRPr="00174097">
      <w:rPr>
        <w:rStyle w:val="PageNumber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PageNumber"/>
        <w:rFonts w:ascii="Arial" w:hAnsi="Arial" w:cs="Arial"/>
        <w:color w:val="003C69"/>
        <w:sz w:val="16"/>
      </w:rPr>
      <w:fldChar w:fldCharType="separate"/>
    </w:r>
    <w:r>
      <w:rPr>
        <w:rStyle w:val="PageNumber"/>
        <w:rFonts w:ascii="Arial" w:hAnsi="Arial" w:cs="Arial"/>
        <w:noProof/>
        <w:color w:val="003C69"/>
        <w:sz w:val="16"/>
      </w:rPr>
      <w:t>2</w:t>
    </w:r>
    <w:r w:rsidRPr="00174097">
      <w:rPr>
        <w:rStyle w:val="PageNumber"/>
        <w:rFonts w:ascii="Arial" w:hAnsi="Arial" w:cs="Arial"/>
        <w:color w:val="003C69"/>
        <w:sz w:val="16"/>
      </w:rPr>
      <w:fldChar w:fldCharType="end"/>
    </w:r>
    <w:r>
      <w:rPr>
        <w:rStyle w:val="PageNumber"/>
        <w:rFonts w:ascii="Arial" w:hAnsi="Arial" w:cs="Arial"/>
        <w:color w:val="003C69"/>
        <w:sz w:val="16"/>
      </w:rPr>
      <w:tab/>
    </w:r>
    <w:r w:rsidRPr="00A3610F">
      <w:rPr>
        <w:rStyle w:val="PageNumber"/>
        <w:rFonts w:ascii="Arial" w:hAnsi="Arial" w:cs="Arial"/>
        <w:b/>
        <w:color w:val="003C69"/>
        <w:sz w:val="16"/>
      </w:rPr>
      <w:t>www.moap.cz</w:t>
    </w:r>
    <w:r>
      <w:rPr>
        <w:rStyle w:val="PageNumber"/>
        <w:rFonts w:ascii="Arial" w:hAnsi="Arial" w:cs="Arial"/>
        <w:color w:val="003C69"/>
        <w:sz w:val="16"/>
      </w:rPr>
      <w:tab/>
    </w:r>
    <w:r>
      <w:rPr>
        <w:rStyle w:val="PageNumber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5C" w:rsidRDefault="004F5A5C" w:rsidP="00731FA2">
      <w:pPr>
        <w:spacing w:after="0" w:line="240" w:lineRule="auto"/>
      </w:pPr>
      <w:r>
        <w:separator/>
      </w:r>
    </w:p>
  </w:footnote>
  <w:footnote w:type="continuationSeparator" w:id="1">
    <w:p w:rsidR="004F5A5C" w:rsidRDefault="004F5A5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5C" w:rsidRDefault="004F5A5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4415.65pt;margin-top:-3.75pt;width:209.35pt;height:35.4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4F5A5C" w:rsidRPr="00DB547A" w:rsidRDefault="004F5A5C" w:rsidP="00DB547A">
                <w:pPr>
                  <w:pStyle w:val="Header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4</w:t>
                </w:r>
              </w:p>
            </w:txbxContent>
          </v:textbox>
          <w10:wrap anchorx="margin"/>
        </v:shape>
      </w:pict>
    </w:r>
    <w:r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4F5A5C" w:rsidRPr="00DB547A" w:rsidRDefault="004F5A5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4F5A5C" w:rsidRDefault="004F5A5C" w:rsidP="00DB547A">
    <w:pPr>
      <w:pStyle w:val="Header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Heading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E71"/>
    <w:rsid w:val="00016C11"/>
    <w:rsid w:val="00021F61"/>
    <w:rsid w:val="000350B4"/>
    <w:rsid w:val="0003634C"/>
    <w:rsid w:val="00046D24"/>
    <w:rsid w:val="00056245"/>
    <w:rsid w:val="0006098C"/>
    <w:rsid w:val="00091889"/>
    <w:rsid w:val="000952B3"/>
    <w:rsid w:val="000B1DCF"/>
    <w:rsid w:val="000B5B86"/>
    <w:rsid w:val="000C21B4"/>
    <w:rsid w:val="000C4962"/>
    <w:rsid w:val="000C62F6"/>
    <w:rsid w:val="000F5101"/>
    <w:rsid w:val="000F71C4"/>
    <w:rsid w:val="00134C3C"/>
    <w:rsid w:val="00136E84"/>
    <w:rsid w:val="00144C6D"/>
    <w:rsid w:val="0014645B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200CD5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6C3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46F5"/>
    <w:rsid w:val="004F5A5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54F7"/>
    <w:rsid w:val="005B64FF"/>
    <w:rsid w:val="005B761D"/>
    <w:rsid w:val="005C321E"/>
    <w:rsid w:val="005C7164"/>
    <w:rsid w:val="005E0D5C"/>
    <w:rsid w:val="005E3221"/>
    <w:rsid w:val="005E6B42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E0A31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A63EB"/>
    <w:rsid w:val="008B3B71"/>
    <w:rsid w:val="008B44C1"/>
    <w:rsid w:val="008C0747"/>
    <w:rsid w:val="008C6FA2"/>
    <w:rsid w:val="008D0206"/>
    <w:rsid w:val="008E45BE"/>
    <w:rsid w:val="00903B75"/>
    <w:rsid w:val="009122A6"/>
    <w:rsid w:val="00916531"/>
    <w:rsid w:val="009215EB"/>
    <w:rsid w:val="00924111"/>
    <w:rsid w:val="00926665"/>
    <w:rsid w:val="009358DD"/>
    <w:rsid w:val="00942E8B"/>
    <w:rsid w:val="00951FF9"/>
    <w:rsid w:val="0097189A"/>
    <w:rsid w:val="00996F42"/>
    <w:rsid w:val="009B5D4E"/>
    <w:rsid w:val="009D2E0E"/>
    <w:rsid w:val="009E63F5"/>
    <w:rsid w:val="00A02573"/>
    <w:rsid w:val="00A049D9"/>
    <w:rsid w:val="00A05E4D"/>
    <w:rsid w:val="00A06512"/>
    <w:rsid w:val="00A17CE3"/>
    <w:rsid w:val="00A30EBD"/>
    <w:rsid w:val="00A31BE8"/>
    <w:rsid w:val="00A3610F"/>
    <w:rsid w:val="00A366CB"/>
    <w:rsid w:val="00A4217A"/>
    <w:rsid w:val="00A76C26"/>
    <w:rsid w:val="00A968F5"/>
    <w:rsid w:val="00AB05C7"/>
    <w:rsid w:val="00AB5946"/>
    <w:rsid w:val="00AD6F4D"/>
    <w:rsid w:val="00B01065"/>
    <w:rsid w:val="00B0363F"/>
    <w:rsid w:val="00B120BB"/>
    <w:rsid w:val="00B13B29"/>
    <w:rsid w:val="00B15A16"/>
    <w:rsid w:val="00B15C14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331B"/>
    <w:rsid w:val="00BC13E1"/>
    <w:rsid w:val="00BD4699"/>
    <w:rsid w:val="00BE7E8F"/>
    <w:rsid w:val="00BF1C1B"/>
    <w:rsid w:val="00BF2463"/>
    <w:rsid w:val="00C013B0"/>
    <w:rsid w:val="00C53762"/>
    <w:rsid w:val="00C65FE2"/>
    <w:rsid w:val="00C71931"/>
    <w:rsid w:val="00C74C8C"/>
    <w:rsid w:val="00C750C5"/>
    <w:rsid w:val="00C77BEE"/>
    <w:rsid w:val="00C94562"/>
    <w:rsid w:val="00CA1704"/>
    <w:rsid w:val="00CA29C1"/>
    <w:rsid w:val="00CB5678"/>
    <w:rsid w:val="00CB5D6B"/>
    <w:rsid w:val="00CD17FA"/>
    <w:rsid w:val="00CE1B5E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E602E"/>
    <w:rsid w:val="00DF1666"/>
    <w:rsid w:val="00DF5CA7"/>
    <w:rsid w:val="00E12C36"/>
    <w:rsid w:val="00E36C18"/>
    <w:rsid w:val="00E97883"/>
    <w:rsid w:val="00EA7D70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FEF"/>
    <w:pPr>
      <w:spacing w:after="200" w:line="276" w:lineRule="auto"/>
    </w:pPr>
    <w:rPr>
      <w:lang w:eastAsia="en-US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3AA8"/>
    <w:rPr>
      <w:rFonts w:ascii="Times New Roman" w:hAnsi="Times New Roman" w:cs="Times New Roman"/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character" w:styleId="PageNumber">
    <w:name w:val="page number"/>
    <w:basedOn w:val="DefaultParagraphFont"/>
    <w:uiPriority w:val="99"/>
    <w:rsid w:val="003D0E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E71"/>
    <w:rPr>
      <w:rFonts w:ascii="Times New Roman" w:hAnsi="Times New Roman" w:cs="Times New Roman"/>
      <w:sz w:val="24"/>
      <w:lang w:eastAsia="cs-CZ"/>
    </w:rPr>
  </w:style>
  <w:style w:type="paragraph" w:customStyle="1" w:styleId="Normln1">
    <w:name w:val="Normální1"/>
    <w:link w:val="Normln1Char"/>
    <w:uiPriority w:val="99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ListParagraph">
    <w:name w:val="List Paragraph"/>
    <w:basedOn w:val="Normal"/>
    <w:uiPriority w:val="99"/>
    <w:qFormat/>
    <w:rsid w:val="00AB05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21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F17F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7FD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46B9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46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6B9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6B9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257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Chlopčíková Eva</dc:creator>
  <cp:keywords/>
  <dc:description/>
  <cp:lastModifiedBy>X2</cp:lastModifiedBy>
  <cp:revision>4</cp:revision>
  <cp:lastPrinted>2015-01-21T16:00:00Z</cp:lastPrinted>
  <dcterms:created xsi:type="dcterms:W3CDTF">2015-01-21T15:31:00Z</dcterms:created>
  <dcterms:modified xsi:type="dcterms:W3CDTF">2015-01-21T16:00:00Z</dcterms:modified>
</cp:coreProperties>
</file>