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DD" w:rsidRDefault="00A4185C" w:rsidP="00A4185C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 w:rsidR="0087301B">
        <w:rPr>
          <w:rFonts w:asciiTheme="minorHAnsi" w:hAnsiTheme="minorHAnsi"/>
          <w:sz w:val="20"/>
          <w:szCs w:val="20"/>
        </w:rPr>
        <w:t>6</w:t>
      </w:r>
      <w:r w:rsidRPr="006F39B4">
        <w:rPr>
          <w:rFonts w:asciiTheme="minorHAnsi" w:hAnsiTheme="minorHAnsi"/>
          <w:sz w:val="20"/>
          <w:szCs w:val="20"/>
        </w:rPr>
        <w:t xml:space="preserve">k zadávací dokumentaci na veřejnou zakázku </w:t>
      </w:r>
      <w:r w:rsidRPr="0087301B">
        <w:rPr>
          <w:rFonts w:asciiTheme="minorHAnsi" w:hAnsiTheme="minorHAnsi"/>
          <w:sz w:val="20"/>
          <w:szCs w:val="20"/>
        </w:rPr>
        <w:t>„</w:t>
      </w:r>
      <w:r w:rsidR="0087301B" w:rsidRPr="0087301B">
        <w:rPr>
          <w:rFonts w:ascii="Calibri" w:hAnsi="Calibri" w:cs="Calibri"/>
          <w:noProof/>
          <w:sz w:val="20"/>
          <w:szCs w:val="20"/>
        </w:rPr>
        <w:t>Regenerace sídliště Fifejdy II – II.  etapa</w:t>
      </w:r>
      <w:r w:rsidRPr="006F39B4">
        <w:rPr>
          <w:rFonts w:asciiTheme="minorHAnsi" w:hAnsiTheme="minorHAnsi"/>
          <w:sz w:val="20"/>
          <w:szCs w:val="20"/>
        </w:rPr>
        <w:t>“</w:t>
      </w:r>
    </w:p>
    <w:p w:rsidR="00A4185C" w:rsidRDefault="00A4185C">
      <w:pPr>
        <w:rPr>
          <w:b/>
          <w:sz w:val="22"/>
          <w:szCs w:val="22"/>
        </w:rPr>
      </w:pPr>
    </w:p>
    <w:p w:rsidR="00A4185C" w:rsidRDefault="00A4185C">
      <w:pPr>
        <w:rPr>
          <w:b/>
          <w:sz w:val="22"/>
          <w:szCs w:val="22"/>
        </w:rPr>
      </w:pPr>
    </w:p>
    <w:p w:rsidR="00A4185C" w:rsidRPr="00052CE4" w:rsidRDefault="00A4185C">
      <w:pPr>
        <w:rPr>
          <w:b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BF472D" w:rsidTr="00BF472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BF472D" w:rsidRPr="00A4185C" w:rsidRDefault="00F44FFF" w:rsidP="005643F3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>„</w:t>
            </w:r>
            <w:r w:rsidR="0087301B" w:rsidRPr="0087301B">
              <w:rPr>
                <w:rFonts w:asciiTheme="minorHAnsi" w:hAnsiTheme="minorHAnsi" w:cs="Calibri"/>
                <w:b/>
              </w:rPr>
              <w:t>Regenerace sídliště Fifejdy II – II.  etapa</w:t>
            </w:r>
            <w:r>
              <w:rPr>
                <w:rFonts w:asciiTheme="minorHAnsi" w:hAnsiTheme="minorHAnsi" w:cs="Calibri"/>
                <w:b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BF472D" w:rsidRDefault="00BF472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BF472D" w:rsidRDefault="00BF472D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3" w:name="_GoBack"/>
            <w:bookmarkEnd w:id="2"/>
            <w:bookmarkEnd w:id="3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</w:tbl>
    <w:p w:rsidR="00E6745F" w:rsidRDefault="00E6745F"/>
    <w:sectPr w:rsidR="00E6745F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F2" w:rsidRDefault="00531DF2" w:rsidP="00841B89">
      <w:r>
        <w:separator/>
      </w:r>
    </w:p>
  </w:endnote>
  <w:endnote w:type="continuationSeparator" w:id="0">
    <w:p w:rsidR="00531DF2" w:rsidRDefault="00531DF2" w:rsidP="0084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F2" w:rsidRDefault="00531DF2" w:rsidP="00841B89">
      <w:r>
        <w:separator/>
      </w:r>
    </w:p>
  </w:footnote>
  <w:footnote w:type="continuationSeparator" w:id="0">
    <w:p w:rsidR="00531DF2" w:rsidRDefault="00531DF2" w:rsidP="0084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61"/>
    <w:rsid w:val="00052CE4"/>
    <w:rsid w:val="00130EBE"/>
    <w:rsid w:val="00175B50"/>
    <w:rsid w:val="00286C30"/>
    <w:rsid w:val="00362AF0"/>
    <w:rsid w:val="00531DF2"/>
    <w:rsid w:val="00541AA9"/>
    <w:rsid w:val="005549DD"/>
    <w:rsid w:val="005643F3"/>
    <w:rsid w:val="00592790"/>
    <w:rsid w:val="00594447"/>
    <w:rsid w:val="006A41C5"/>
    <w:rsid w:val="0087301B"/>
    <w:rsid w:val="008C015D"/>
    <w:rsid w:val="00A4185C"/>
    <w:rsid w:val="00BF472D"/>
    <w:rsid w:val="00E6745F"/>
    <w:rsid w:val="00EC0FE1"/>
    <w:rsid w:val="00F44FFF"/>
    <w:rsid w:val="00F6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F5A786-96AD-47A7-BB11-E75249F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</vt:lpstr>
    </vt:vector>
  </TitlesOfParts>
  <Company>MMO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Mgr. Hana Skotnicová</cp:lastModifiedBy>
  <cp:revision>2</cp:revision>
  <cp:lastPrinted>2011-05-26T12:42:00Z</cp:lastPrinted>
  <dcterms:created xsi:type="dcterms:W3CDTF">2014-03-05T14:41:00Z</dcterms:created>
  <dcterms:modified xsi:type="dcterms:W3CDTF">2014-03-05T14:41:00Z</dcterms:modified>
</cp:coreProperties>
</file>