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 xml:space="preserve">podle </w:t>
      </w:r>
      <w:proofErr w:type="spellStart"/>
      <w:r w:rsidR="004669CB">
        <w:rPr>
          <w:rFonts w:ascii="Times New Roman" w:hAnsi="Times New Roman"/>
          <w:sz w:val="24"/>
          <w:szCs w:val="24"/>
          <w:lang w:eastAsia="cs-CZ"/>
        </w:rPr>
        <w:t>ust</w:t>
      </w:r>
      <w:proofErr w:type="spellEnd"/>
      <w:r w:rsidR="004669CB">
        <w:rPr>
          <w:rFonts w:ascii="Times New Roman" w:hAnsi="Times New Roman"/>
          <w:sz w:val="24"/>
          <w:szCs w:val="24"/>
          <w:lang w:eastAsia="cs-CZ"/>
        </w:rPr>
        <w:t>. § 53 odst. 1 zákona č. 137/2006 Sb., o 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„</w:t>
      </w:r>
      <w:r w:rsidR="00C8421C">
        <w:rPr>
          <w:rFonts w:ascii="Times New Roman" w:hAnsi="Times New Roman"/>
          <w:b/>
          <w:sz w:val="32"/>
          <w:szCs w:val="32"/>
        </w:rPr>
        <w:t xml:space="preserve">Regenerace sídliště </w:t>
      </w:r>
      <w:proofErr w:type="spellStart"/>
      <w:r w:rsidR="00C8421C">
        <w:rPr>
          <w:rFonts w:ascii="Times New Roman" w:hAnsi="Times New Roman"/>
          <w:b/>
          <w:sz w:val="32"/>
          <w:szCs w:val="32"/>
        </w:rPr>
        <w:t>Fifejdy</w:t>
      </w:r>
      <w:proofErr w:type="spellEnd"/>
      <w:r w:rsidR="00C8421C">
        <w:rPr>
          <w:rFonts w:ascii="Times New Roman" w:hAnsi="Times New Roman"/>
          <w:b/>
          <w:sz w:val="32"/>
          <w:szCs w:val="32"/>
        </w:rPr>
        <w:t xml:space="preserve"> II – III. etapa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  <w:bookmarkStart w:id="0" w:name="_GoBack"/>
      <w:bookmarkEnd w:id="0"/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v posledních 3 letech pravomocně disciplinárně potrestán či mu nebylo pravomocně uloženo kárné opatření podle zvláštních právních předpisů, je-li podle § 54 písm. d) zákona požadováno prokázání odborné způsobilosti podle zvláštních právních předpisů; pokud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 vykonává tuto 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>
        <w:rPr>
          <w:rFonts w:ascii="Times New Roman" w:hAnsi="Times New Roman"/>
          <w:lang w:eastAsia="cs-CZ"/>
        </w:rPr>
        <w:t>............. 2015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60" w:rsidRDefault="00580060" w:rsidP="00731FA2">
      <w:pPr>
        <w:spacing w:after="0" w:line="240" w:lineRule="auto"/>
      </w:pPr>
      <w:r>
        <w:separator/>
      </w:r>
    </w:p>
  </w:endnote>
  <w:endnote w:type="continuationSeparator" w:id="0">
    <w:p w:rsidR="00580060" w:rsidRDefault="0058006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8006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1226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12261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60" w:rsidRDefault="00580060" w:rsidP="00731FA2">
      <w:pPr>
        <w:spacing w:after="0" w:line="240" w:lineRule="auto"/>
      </w:pPr>
      <w:r>
        <w:separator/>
      </w:r>
    </w:p>
  </w:footnote>
  <w:footnote w:type="continuationSeparator" w:id="0">
    <w:p w:rsidR="00580060" w:rsidRDefault="0058006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8006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393.2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6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48BB"/>
    <w:rsid w:val="000F71C4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9CB"/>
    <w:rsid w:val="00485B8D"/>
    <w:rsid w:val="004920E6"/>
    <w:rsid w:val="00492F67"/>
    <w:rsid w:val="004A26C9"/>
    <w:rsid w:val="004B22FE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2261"/>
    <w:rsid w:val="00643E65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11</cp:revision>
  <cp:lastPrinted>2015-03-24T09:48:00Z</cp:lastPrinted>
  <dcterms:created xsi:type="dcterms:W3CDTF">2015-03-24T08:43:00Z</dcterms:created>
  <dcterms:modified xsi:type="dcterms:W3CDTF">2015-03-24T09:48:00Z</dcterms:modified>
</cp:coreProperties>
</file>