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525018">
        <w:rPr>
          <w:rFonts w:ascii="Calibri" w:hAnsi="Calibri" w:cs="Arial"/>
          <w:b/>
          <w:bCs/>
          <w:i w:val="0"/>
          <w:iCs w:val="0"/>
          <w:color w:val="3366FF"/>
          <w:sz w:val="28"/>
          <w:szCs w:val="28"/>
          <w:u w:val="none"/>
        </w:rPr>
        <w:t>5</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sídl</w:t>
      </w:r>
      <w:r w:rsidR="00E964A2">
        <w:rPr>
          <w:rFonts w:ascii="Calibri" w:hAnsi="Calibri" w:cs="Times New Roman"/>
          <w:sz w:val="22"/>
          <w:szCs w:val="22"/>
        </w:rPr>
        <w:t xml:space="preserve">em: </w:t>
      </w:r>
      <w:r w:rsidR="00E964A2">
        <w:rPr>
          <w:rFonts w:ascii="Calibri" w:hAnsi="Calibri" w:cs="Times New Roman"/>
          <w:sz w:val="22"/>
          <w:szCs w:val="22"/>
        </w:rPr>
        <w:tab/>
      </w:r>
      <w:r w:rsidRPr="00DB7CD3">
        <w:rPr>
          <w:rFonts w:ascii="Calibri" w:hAnsi="Calibri" w:cs="Times New Roman"/>
          <w:sz w:val="22"/>
          <w:szCs w:val="22"/>
        </w:rPr>
        <w:t>nám</w:t>
      </w:r>
      <w:r>
        <w:rPr>
          <w:rFonts w:ascii="Calibri" w:hAnsi="Calibri" w:cs="Times New Roman"/>
          <w:sz w:val="22"/>
          <w:szCs w:val="22"/>
        </w:rPr>
        <w:t>. Dr. E. Beneše 555/6</w:t>
      </w:r>
      <w:r w:rsidR="00E964A2">
        <w:rPr>
          <w:rFonts w:ascii="Calibri" w:hAnsi="Calibri" w:cs="Times New Roman"/>
          <w:sz w:val="22"/>
          <w:szCs w:val="22"/>
        </w:rPr>
        <w:t xml:space="preserve">, </w:t>
      </w:r>
      <w:r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w:t>
      </w:r>
      <w:proofErr w:type="spellStart"/>
      <w:r w:rsidRPr="00DB7CD3">
        <w:rPr>
          <w:rFonts w:ascii="Calibri" w:hAnsi="Calibri" w:cs="Times New Roman"/>
          <w:sz w:val="22"/>
          <w:szCs w:val="22"/>
        </w:rPr>
        <w:t>Vozňákem</w:t>
      </w:r>
      <w:proofErr w:type="spellEnd"/>
      <w:r w:rsidRPr="00DB7CD3">
        <w:rPr>
          <w:rFonts w:ascii="Calibri" w:hAnsi="Calibri" w:cs="Times New Roman"/>
          <w:sz w:val="22"/>
          <w:szCs w:val="22"/>
        </w:rPr>
        <w:t xml:space="preserve">, vedoucím odboru investic a místního </w:t>
      </w:r>
      <w:r w:rsidRPr="008659B1">
        <w:rPr>
          <w:rFonts w:ascii="Calibri" w:hAnsi="Calibri" w:cs="Times New Roman"/>
          <w:sz w:val="22"/>
          <w:szCs w:val="22"/>
        </w:rPr>
        <w:t xml:space="preserve">hospodářství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D378F8" w:rsidRDefault="00D378F8" w:rsidP="00DB7CD3">
      <w:pPr>
        <w:pStyle w:val="Import0"/>
        <w:spacing w:line="228" w:lineRule="auto"/>
        <w:ind w:left="2268" w:hanging="2268"/>
        <w:rPr>
          <w:rFonts w:ascii="Calibri" w:hAnsi="Calibri"/>
          <w:sz w:val="22"/>
          <w:szCs w:val="22"/>
        </w:rPr>
      </w:pPr>
      <w:r w:rsidRPr="00DB7CD3">
        <w:rPr>
          <w:rFonts w:ascii="Calibri" w:hAnsi="Calibri"/>
          <w:sz w:val="22"/>
          <w:szCs w:val="22"/>
        </w:rPr>
        <w:tab/>
      </w:r>
      <w:r w:rsidR="00E964A2">
        <w:rPr>
          <w:rFonts w:ascii="Calibri" w:hAnsi="Calibri"/>
          <w:sz w:val="22"/>
          <w:szCs w:val="22"/>
        </w:rPr>
        <w:t xml:space="preserve">Ing. Daliborem </w:t>
      </w:r>
      <w:proofErr w:type="spellStart"/>
      <w:r w:rsidR="00E964A2">
        <w:rPr>
          <w:rFonts w:ascii="Calibri" w:hAnsi="Calibri"/>
          <w:sz w:val="22"/>
          <w:szCs w:val="22"/>
        </w:rPr>
        <w:t>Klossem</w:t>
      </w:r>
      <w:proofErr w:type="spellEnd"/>
      <w:r>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Pr="00BE5D77">
        <w:rPr>
          <w:rFonts w:ascii="Calibri" w:hAnsi="Calibri"/>
          <w:sz w:val="22"/>
          <w:szCs w:val="22"/>
        </w:rPr>
        <w:t xml:space="preserve"> odboru investic a místního hospodářství</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D378F8" w:rsidP="00DB7CD3">
      <w:pPr>
        <w:pStyle w:val="Import0"/>
        <w:tabs>
          <w:tab w:val="left" w:pos="6096"/>
        </w:tabs>
        <w:spacing w:line="228" w:lineRule="auto"/>
        <w:rPr>
          <w:rFonts w:ascii="Calibri" w:hAnsi="Calibri"/>
          <w:sz w:val="22"/>
          <w:szCs w:val="22"/>
        </w:rPr>
      </w:pPr>
    </w:p>
    <w:p w:rsidR="00D378F8" w:rsidRPr="00DB7CD3" w:rsidRDefault="00D378F8"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Default="00D378F8" w:rsidP="00DB7CD3">
      <w:pPr>
        <w:pStyle w:val="Import0"/>
        <w:spacing w:line="228" w:lineRule="auto"/>
        <w:rPr>
          <w:rFonts w:ascii="Calibri" w:hAnsi="Calibri"/>
          <w:sz w:val="22"/>
          <w:szCs w:val="22"/>
        </w:rPr>
      </w:pPr>
    </w:p>
    <w:p w:rsidR="00D378F8" w:rsidRPr="00DB7CD3" w:rsidRDefault="00D378F8" w:rsidP="00DB7CD3">
      <w:pPr>
        <w:pStyle w:val="Import0"/>
        <w:spacing w:line="228" w:lineRule="auto"/>
        <w:rPr>
          <w:rFonts w:ascii="Calibri" w:hAnsi="Calibri"/>
          <w:sz w:val="22"/>
          <w:szCs w:val="22"/>
        </w:rPr>
      </w:pPr>
    </w:p>
    <w:p w:rsidR="00D378F8" w:rsidRDefault="00D378F8"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659B1" w:rsidRDefault="008659B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659B1" w:rsidRDefault="008659B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A7C29" w:rsidRDefault="001A7C29" w:rsidP="001A7C2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dílo od zhotovitele převzít a zaplatit za něj cenu za dílo, to vše za podmínek sjednaných dále v této smlouvě. Dílem dle této smlouvy je </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DA69C3">
        <w:rPr>
          <w:rFonts w:ascii="Calibri" w:hAnsi="Calibri" w:cs="Arial"/>
          <w:b/>
          <w:szCs w:val="22"/>
        </w:rPr>
        <w:t>Rekonstrukce parkoviště Ahepjukova</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nabídkou zhotovitele podanou v zadávacím </w:t>
      </w:r>
      <w:r w:rsidRPr="00DB7CD3">
        <w:rPr>
          <w:rFonts w:ascii="Calibri" w:hAnsi="Calibri"/>
          <w:szCs w:val="22"/>
        </w:rPr>
        <w:t>řízení speci</w:t>
      </w:r>
      <w:r w:rsidR="00750210">
        <w:rPr>
          <w:rFonts w:ascii="Calibri" w:hAnsi="Calibri"/>
          <w:szCs w:val="22"/>
        </w:rPr>
        <w:t>fikovaném v článku XI odstavci</w:t>
      </w:r>
      <w:r>
        <w:rPr>
          <w:rFonts w:ascii="Calibri" w:hAnsi="Calibri"/>
          <w:szCs w:val="22"/>
        </w:rPr>
        <w:t xml:space="preserve"> 11.8</w:t>
      </w:r>
      <w:r w:rsidRPr="00DB7CD3">
        <w:rPr>
          <w:rFonts w:ascii="Calibri" w:hAnsi="Calibri"/>
          <w:szCs w:val="22"/>
        </w:rPr>
        <w:t xml:space="preserve"> této smlouvy včetně podmínek a požadavků objednatele,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Pr="00955F60" w:rsidRDefault="00D378F8" w:rsidP="000F76CD">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 xml:space="preserve">Dílo bude provedeno dle </w:t>
      </w:r>
      <w:r w:rsidRPr="001951F4">
        <w:rPr>
          <w:rFonts w:ascii="Calibri" w:hAnsi="Calibri" w:cs="Arial"/>
        </w:rPr>
        <w:t>projektové dokumentace s </w:t>
      </w:r>
      <w:r w:rsidRPr="00706E35">
        <w:rPr>
          <w:rFonts w:ascii="Calibri" w:hAnsi="Calibri" w:cs="Arial"/>
        </w:rPr>
        <w:t>názvem</w:t>
      </w:r>
      <w:r w:rsidR="00706E35" w:rsidRPr="00706E35">
        <w:rPr>
          <w:rFonts w:eastAsia="Calibri"/>
          <w:noProof w:val="0"/>
          <w:lang w:eastAsia="en-US"/>
        </w:rPr>
        <w:t xml:space="preserve"> </w:t>
      </w:r>
      <w:r w:rsidR="00706E35" w:rsidRPr="00706E35">
        <w:rPr>
          <w:rFonts w:ascii="Calibri" w:hAnsi="Calibri" w:cs="Arial"/>
        </w:rPr>
        <w:t xml:space="preserve">„Rekonstrukce parkoviště Ahepjukova“ </w:t>
      </w:r>
      <w:r w:rsidR="00706E35">
        <w:rPr>
          <w:rFonts w:ascii="Calibri" w:hAnsi="Calibri" w:cs="Arial"/>
        </w:rPr>
        <w:t>zpracované společností</w:t>
      </w:r>
      <w:r w:rsidR="00706E35" w:rsidRPr="00706E35">
        <w:rPr>
          <w:rFonts w:ascii="Calibri" w:hAnsi="Calibri" w:cs="Arial"/>
        </w:rPr>
        <w:t xml:space="preserve"> Moravské stavby – projekce, s.r.o, Erbenova </w:t>
      </w:r>
      <w:r w:rsidR="00706E35">
        <w:rPr>
          <w:rFonts w:ascii="Calibri" w:hAnsi="Calibri" w:cs="Arial"/>
        </w:rPr>
        <w:t>509/5, 703 00 Ostrava-Vítkovice v květnu</w:t>
      </w:r>
      <w:r w:rsidR="00706E35" w:rsidRPr="00706E35">
        <w:rPr>
          <w:rFonts w:ascii="Calibri" w:hAnsi="Calibri" w:cs="Arial"/>
        </w:rPr>
        <w:t xml:space="preserve"> 2014</w:t>
      </w:r>
      <w:r w:rsidR="00706E35">
        <w:rPr>
          <w:rFonts w:ascii="Calibri" w:hAnsi="Calibri" w:cs="Arial"/>
        </w:rPr>
        <w:t>.</w:t>
      </w:r>
    </w:p>
    <w:p w:rsidR="00D378F8" w:rsidRDefault="00D378F8" w:rsidP="00DB7CD3">
      <w:pPr>
        <w:pStyle w:val="Normln1"/>
        <w:tabs>
          <w:tab w:val="left" w:pos="1526"/>
        </w:tabs>
        <w:ind w:left="567" w:hanging="567"/>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946052" w:rsidRPr="00946052" w:rsidRDefault="00946052" w:rsidP="00946052">
      <w:pPr>
        <w:pStyle w:val="Normln1"/>
        <w:tabs>
          <w:tab w:val="left" w:pos="1526"/>
        </w:tabs>
        <w:ind w:left="567"/>
        <w:jc w:val="both"/>
        <w:rPr>
          <w:rFonts w:ascii="Calibri" w:hAnsi="Calibri"/>
        </w:rPr>
      </w:pPr>
      <w:r w:rsidRPr="00946052">
        <w:rPr>
          <w:rFonts w:ascii="Calibri" w:hAnsi="Calibri"/>
        </w:rPr>
        <w:t xml:space="preserve">Předmětem plnění </w:t>
      </w:r>
      <w:r>
        <w:rPr>
          <w:rFonts w:ascii="Calibri" w:hAnsi="Calibri"/>
        </w:rPr>
        <w:t>dle této smlouvy</w:t>
      </w:r>
      <w:r w:rsidRPr="00946052">
        <w:rPr>
          <w:rFonts w:ascii="Calibri" w:hAnsi="Calibri"/>
        </w:rPr>
        <w:t xml:space="preserve"> je rekonstrukce parkoviště, chodníků a přilehlé komunikace včetně vybudování kontejnerových stání v katastrálním území Moravská Ostrava.</w:t>
      </w:r>
      <w:r>
        <w:rPr>
          <w:rFonts w:ascii="Calibri" w:hAnsi="Calibri"/>
        </w:rPr>
        <w:t xml:space="preserve"> </w:t>
      </w:r>
      <w:r w:rsidRPr="00946052">
        <w:rPr>
          <w:rFonts w:ascii="Calibri" w:hAnsi="Calibri"/>
        </w:rPr>
        <w:t xml:space="preserve">Během realizace plnění veřejné zakázky dojde k rekonstrukci stávajících ploch parkoviště, přístupových chodníků, rekonstrukci komunikace mezi ulicí Novinářská a Ahepjukova a vybudování dvou nových kontejnerových stání, jakož i k úpravě ostrůvků a to převážně v místech vjezdu na parkoviště. </w:t>
      </w:r>
    </w:p>
    <w:p w:rsidR="00946052" w:rsidRPr="00946052" w:rsidRDefault="00946052" w:rsidP="00946052">
      <w:pPr>
        <w:pStyle w:val="Normln1"/>
        <w:tabs>
          <w:tab w:val="left" w:pos="1526"/>
        </w:tabs>
        <w:ind w:left="567"/>
        <w:jc w:val="both"/>
        <w:rPr>
          <w:rFonts w:ascii="Calibri" w:hAnsi="Calibri"/>
        </w:rPr>
      </w:pPr>
      <w:r w:rsidRPr="00946052">
        <w:rPr>
          <w:rFonts w:ascii="Calibri" w:hAnsi="Calibri"/>
        </w:rPr>
        <w:t xml:space="preserve">Parkovací stání budou </w:t>
      </w:r>
      <w:r w:rsidRPr="00946052">
        <w:rPr>
          <w:rFonts w:ascii="Calibri" w:hAnsi="Calibri"/>
        </w:rPr>
        <w:tab/>
        <w:t>zhotoveny nově ze zámkové dlažby rozměru 0,2 x 0,2 x 0,08 m, komunikace na parkovišti jsou navrženy asfaltobetonové. Chodníky budou nové ze zámkové dlažby rozměru 0,2 x 0,2 x 0,06 m. V rámci stavby dojde k rekonstrukci stávajících uličních vpustí.</w:t>
      </w:r>
    </w:p>
    <w:p w:rsidR="00946052" w:rsidRDefault="00946052" w:rsidP="004B7BF1">
      <w:pPr>
        <w:pStyle w:val="Normln1"/>
        <w:tabs>
          <w:tab w:val="left" w:pos="1526"/>
        </w:tabs>
        <w:ind w:left="567"/>
        <w:jc w:val="both"/>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D378F8" w:rsidRPr="00DB7CD3" w:rsidRDefault="00D378F8" w:rsidP="004B792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2.6</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Pr="00BE5D77">
        <w:rPr>
          <w:rFonts w:ascii="Calibri" w:hAnsi="Calibri" w:cs="Calibri"/>
          <w:sz w:val="22"/>
          <w:szCs w:val="22"/>
        </w:rPr>
        <w:t>Statutární město Ostrava, městský obvod Moravská Ostrava a</w:t>
      </w:r>
      <w:r w:rsidRPr="00BE5D77">
        <w:rPr>
          <w:rFonts w:ascii="Calibri" w:hAnsi="Calibri"/>
          <w:sz w:val="22"/>
          <w:szCs w:val="22"/>
        </w:rPr>
        <w:t xml:space="preserve"> Přívoz</w:t>
      </w:r>
      <w:r w:rsidRPr="00BE5D77">
        <w:rPr>
          <w:rFonts w:ascii="Calibri" w:hAnsi="Calibri" w:cs="Calibri"/>
          <w:sz w:val="22"/>
          <w:szCs w:val="22"/>
        </w:rPr>
        <w:t xml:space="preserve">, </w:t>
      </w:r>
      <w:r>
        <w:rPr>
          <w:rFonts w:ascii="Calibri" w:hAnsi="Calibri" w:cs="Calibri"/>
          <w:sz w:val="22"/>
          <w:szCs w:val="22"/>
        </w:rPr>
        <w:t xml:space="preserve">ulice </w:t>
      </w:r>
      <w:r w:rsidR="00AA1BF3" w:rsidRPr="00AA1BF3">
        <w:rPr>
          <w:rFonts w:ascii="Calibri" w:hAnsi="Calibri" w:cs="Calibri"/>
          <w:sz w:val="22"/>
          <w:szCs w:val="22"/>
        </w:rPr>
        <w:t xml:space="preserve">ul. Ahepjukova – pozemky  </w:t>
      </w:r>
      <w:proofErr w:type="spellStart"/>
      <w:r w:rsidR="00AA1BF3" w:rsidRPr="00AA1BF3">
        <w:rPr>
          <w:rFonts w:ascii="Calibri" w:hAnsi="Calibri" w:cs="Calibri"/>
          <w:sz w:val="22"/>
          <w:szCs w:val="22"/>
        </w:rPr>
        <w:t>parc</w:t>
      </w:r>
      <w:proofErr w:type="spellEnd"/>
      <w:r w:rsidR="00AA1BF3" w:rsidRPr="00AA1BF3">
        <w:rPr>
          <w:rFonts w:ascii="Calibri" w:hAnsi="Calibri" w:cs="Calibri"/>
          <w:sz w:val="22"/>
          <w:szCs w:val="22"/>
        </w:rPr>
        <w:t xml:space="preserve">. č. 2202/1 2202/11, 2202/12, 2202/115, 2202/116, 2202/117, </w:t>
      </w:r>
      <w:r w:rsidR="00AA1BF3">
        <w:rPr>
          <w:rFonts w:ascii="Calibri" w:hAnsi="Calibri" w:cs="Calibri"/>
          <w:sz w:val="22"/>
          <w:szCs w:val="22"/>
        </w:rPr>
        <w:t xml:space="preserve">2202/118, 2359/3 </w:t>
      </w:r>
      <w:r w:rsidRPr="00BE5D77">
        <w:rPr>
          <w:rFonts w:ascii="Calibri" w:hAnsi="Calibri" w:cs="Calibri"/>
          <w:sz w:val="22"/>
          <w:szCs w:val="22"/>
        </w:rPr>
        <w:t>v k</w:t>
      </w:r>
      <w:r>
        <w:rPr>
          <w:rFonts w:ascii="Calibri" w:hAnsi="Calibri" w:cs="Calibri"/>
          <w:sz w:val="22"/>
          <w:szCs w:val="22"/>
        </w:rPr>
        <w:t>atastrálním</w:t>
      </w:r>
      <w:r w:rsidRPr="00BE5D77">
        <w:rPr>
          <w:rFonts w:ascii="Calibri" w:hAnsi="Calibri" w:cs="Calibri"/>
          <w:sz w:val="22"/>
          <w:szCs w:val="22"/>
        </w:rPr>
        <w:t xml:space="preserve"> ú</w:t>
      </w:r>
      <w:r>
        <w:rPr>
          <w:rFonts w:ascii="Calibri" w:hAnsi="Calibri" w:cs="Calibri"/>
          <w:sz w:val="22"/>
          <w:szCs w:val="22"/>
        </w:rPr>
        <w:t>zemí</w:t>
      </w:r>
      <w:r w:rsidRPr="00BE5D77">
        <w:rPr>
          <w:rFonts w:ascii="Calibri" w:hAnsi="Calibri" w:cs="Calibri"/>
          <w:sz w:val="22"/>
          <w:szCs w:val="22"/>
        </w:rPr>
        <w:t xml:space="preserve"> </w:t>
      </w:r>
      <w:r w:rsidR="00F0468D">
        <w:rPr>
          <w:rFonts w:ascii="Calibri" w:hAnsi="Calibri" w:cs="Calibri"/>
          <w:sz w:val="22"/>
          <w:szCs w:val="22"/>
        </w:rPr>
        <w:t>Moravská Ostrava</w:t>
      </w:r>
      <w:r>
        <w:rPr>
          <w:rFonts w:ascii="Calibri" w:hAnsi="Calibri" w:cs="Calibri"/>
          <w:sz w:val="22"/>
          <w:szCs w:val="22"/>
        </w:rPr>
        <w:t>.</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4D65EC" w:rsidRDefault="00D378F8" w:rsidP="001A7C2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8</w:t>
      </w:r>
      <w:r w:rsidRPr="00DB7CD3">
        <w:rPr>
          <w:rFonts w:ascii="Calibri" w:hAnsi="Calibri" w:cs="Times New Roman"/>
          <w:sz w:val="22"/>
          <w:szCs w:val="22"/>
        </w:rPr>
        <w:tab/>
        <w:t>Objed</w:t>
      </w:r>
      <w:r>
        <w:rPr>
          <w:rFonts w:ascii="Calibri" w:hAnsi="Calibri" w:cs="Times New Roman"/>
          <w:sz w:val="22"/>
          <w:szCs w:val="22"/>
        </w:rPr>
        <w:t>natel je povinen řádně provedený</w:t>
      </w:r>
      <w:r w:rsidRPr="00DB7CD3">
        <w:rPr>
          <w:rFonts w:ascii="Calibri" w:hAnsi="Calibri" w:cs="Times New Roman"/>
          <w:sz w:val="22"/>
          <w:szCs w:val="22"/>
        </w:rPr>
        <w:t xml:space="preserve"> předmět plnění této smlouvy převzít a za jeho zhotovení zhotoviteli zaplatit cenu za dílo ve výši dohodnuté v článku III této smlouvy.</w:t>
      </w:r>
    </w:p>
    <w:p w:rsidR="004B7929" w:rsidRDefault="004B792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72349" w:rsidRDefault="0027234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72349" w:rsidRDefault="0027234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72349" w:rsidRDefault="0027234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72349" w:rsidRDefault="0027234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72349" w:rsidRDefault="0027234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4B7929" w:rsidRDefault="004B792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272349" w:rsidRDefault="00272349" w:rsidP="004B7929">
      <w:pPr>
        <w:pStyle w:val="Normln1"/>
        <w:ind w:left="1843" w:hanging="1276"/>
        <w:jc w:val="both"/>
        <w:rPr>
          <w:rFonts w:ascii="Calibri" w:hAnsi="Calibri" w:cs="Calibri"/>
        </w:rPr>
      </w:pPr>
      <w:r>
        <w:rPr>
          <w:rFonts w:ascii="Calibri" w:hAnsi="Calibri" w:cs="Calibri"/>
        </w:rPr>
        <w:t>DPH:</w:t>
      </w:r>
    </w:p>
    <w:p w:rsidR="00272349" w:rsidRPr="000657BB" w:rsidRDefault="00272349" w:rsidP="004B7929">
      <w:pPr>
        <w:pStyle w:val="Normln1"/>
        <w:ind w:left="1843" w:hanging="1276"/>
        <w:jc w:val="both"/>
        <w:rPr>
          <w:rFonts w:ascii="Calibri" w:hAnsi="Calibri" w:cs="Calibri"/>
        </w:rPr>
      </w:pPr>
      <w:r>
        <w:rPr>
          <w:rFonts w:ascii="Calibri" w:hAnsi="Calibri" w:cs="Calibri"/>
        </w:rPr>
        <w:t>Cena vč. DPH:</w:t>
      </w:r>
    </w:p>
    <w:p w:rsidR="00D378F8" w:rsidRPr="00195241"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 a platí po celou dobu účinnosti smlouvy.</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Pr>
          <w:rFonts w:ascii="Calibri" w:hAnsi="Calibri"/>
          <w:sz w:val="22"/>
          <w:szCs w:val="22"/>
        </w:rPr>
        <w:t>, o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D378F8" w:rsidRPr="00C1342E" w:rsidRDefault="00D378F8" w:rsidP="00C1342E">
      <w:pPr>
        <w:pStyle w:val="Zkladntextodsazen"/>
        <w:suppressAutoHyphens/>
        <w:spacing w:before="240" w:after="0"/>
        <w:ind w:left="567" w:hanging="567"/>
        <w:jc w:val="both"/>
        <w:rPr>
          <w:rFonts w:ascii="Calibri" w:hAnsi="Calibri"/>
          <w:sz w:val="22"/>
          <w:szCs w:val="22"/>
        </w:rPr>
      </w:pPr>
      <w:r>
        <w:rPr>
          <w:rFonts w:ascii="Calibri" w:hAnsi="Calibri"/>
          <w:sz w:val="22"/>
          <w:szCs w:val="22"/>
        </w:rPr>
        <w:t>3.</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sidR="00272349">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sidR="00272349">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w:t>
      </w:r>
      <w:r w:rsidR="004B68BE">
        <w:rPr>
          <w:rFonts w:ascii="Calibri" w:hAnsi="Calibri"/>
          <w:snapToGrid w:val="0"/>
          <w:sz w:val="22"/>
          <w:szCs w:val="22"/>
        </w:rPr>
        <w:t xml:space="preserve"> č. 235/2004 Sb., o dani z přidané hodnoty, ve znění pozdějších předpisů (dále jen zákon</w:t>
      </w:r>
      <w:r w:rsidRPr="00C1342E">
        <w:rPr>
          <w:rFonts w:ascii="Calibri" w:hAnsi="Calibri"/>
          <w:snapToGrid w:val="0"/>
          <w:sz w:val="22"/>
          <w:szCs w:val="22"/>
        </w:rPr>
        <w:t xml:space="preserve"> o DPH</w:t>
      </w:r>
      <w:r w:rsidR="004B68BE">
        <w:rPr>
          <w:rFonts w:ascii="Calibri" w:hAnsi="Calibri"/>
          <w:snapToGrid w:val="0"/>
          <w:sz w:val="22"/>
          <w:szCs w:val="22"/>
        </w:rPr>
        <w:t>)</w:t>
      </w:r>
      <w:r w:rsidRPr="00C1342E">
        <w:rPr>
          <w:rFonts w:ascii="Calibri" w:hAnsi="Calibri"/>
          <w:snapToGrid w:val="0"/>
          <w:sz w:val="22"/>
          <w:szCs w:val="22"/>
        </w:rPr>
        <w:t>. Zhotovitel je povinen vystavit za podmínek uvedených v zákoně doklad s náležitostmi dle § 92a odst. 2 zákona o DPH.</w:t>
      </w:r>
    </w:p>
    <w:p w:rsidR="00D378F8" w:rsidRPr="00C1342E" w:rsidRDefault="00D378F8" w:rsidP="00C1342E">
      <w:pPr>
        <w:pStyle w:val="Import8"/>
        <w:tabs>
          <w:tab w:val="clear" w:pos="6336"/>
          <w:tab w:val="left" w:pos="3312"/>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w:t>
      </w:r>
      <w:r>
        <w:rPr>
          <w:rFonts w:ascii="Calibri" w:hAnsi="Calibri" w:cs="Times New Roman"/>
          <w:sz w:val="22"/>
          <w:szCs w:val="22"/>
        </w:rPr>
        <w:t>metrech předepsaných z</w:t>
      </w:r>
      <w:r w:rsidRPr="00C1342E">
        <w:rPr>
          <w:rFonts w:ascii="Calibri" w:hAnsi="Calibri" w:cs="Times New Roman"/>
          <w:sz w:val="22"/>
          <w:szCs w:val="22"/>
        </w:rPr>
        <w:t>adávací dokumentací a touto smlouvou.</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3.6</w:t>
      </w:r>
      <w:r w:rsidRPr="00C1342E">
        <w:rPr>
          <w:rFonts w:ascii="Calibri" w:hAnsi="Calibri" w:cs="Times New Roman"/>
          <w:sz w:val="22"/>
          <w:szCs w:val="22"/>
        </w:rPr>
        <w:tab/>
      </w:r>
      <w:r w:rsidR="007C283D">
        <w:rPr>
          <w:rFonts w:ascii="Calibri" w:hAnsi="Calibri" w:cs="Times New Roman"/>
          <w:sz w:val="22"/>
          <w:szCs w:val="22"/>
        </w:rPr>
        <w:t>Cena za dílo uvedená v odstavci</w:t>
      </w:r>
      <w:r w:rsidR="00BB4A9A">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sidR="001B0CD8">
        <w:rPr>
          <w:rFonts w:ascii="Calibri" w:hAnsi="Calibri" w:cs="Times New Roman"/>
          <w:sz w:val="22"/>
          <w:szCs w:val="22"/>
        </w:rPr>
        <w:t>ho řízení</w:t>
      </w:r>
      <w:r w:rsidRPr="0009194B">
        <w:rPr>
          <w:rFonts w:ascii="Calibri" w:hAnsi="Calibri" w:cs="Times New Roman"/>
          <w:sz w:val="22"/>
          <w:szCs w:val="22"/>
        </w:rPr>
        <w:t xml:space="preserve"> dle </w:t>
      </w:r>
      <w:r w:rsidR="007C283D">
        <w:rPr>
          <w:rFonts w:ascii="Calibri" w:hAnsi="Calibri"/>
          <w:sz w:val="22"/>
          <w:szCs w:val="22"/>
        </w:rPr>
        <w:t>článku XI odstavec</w:t>
      </w:r>
      <w:r>
        <w:rPr>
          <w:rFonts w:ascii="Calibri" w:hAnsi="Calibri"/>
          <w:sz w:val="22"/>
          <w:szCs w:val="22"/>
        </w:rPr>
        <w:t xml:space="preserve"> 11.8 této smlouvy, včetně slepého rozpočtu, projektové dokumentace a nabídky zhotovitele.</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B153D0">
      <w:pPr>
        <w:pStyle w:val="BodyText21"/>
        <w:widowControl/>
        <w:tabs>
          <w:tab w:val="left" w:pos="709"/>
        </w:tabs>
        <w:spacing w:line="228" w:lineRule="auto"/>
        <w:ind w:left="567" w:hanging="567"/>
        <w:rPr>
          <w:rFonts w:ascii="Calibri" w:hAnsi="Calibri"/>
          <w:szCs w:val="22"/>
        </w:rPr>
      </w:pPr>
      <w:r>
        <w:rPr>
          <w:rFonts w:ascii="Calibri" w:hAnsi="Calibri"/>
          <w:szCs w:val="22"/>
        </w:rPr>
        <w:t>3.7.1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sníženém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F0468D">
      <w:pPr>
        <w:spacing w:line="228" w:lineRule="auto"/>
        <w:ind w:left="567" w:hanging="567"/>
        <w:rPr>
          <w:rFonts w:ascii="Calibri" w:hAnsi="Calibri"/>
          <w:szCs w:val="22"/>
        </w:rPr>
      </w:pPr>
      <w:r>
        <w:rPr>
          <w:rFonts w:ascii="Calibri" w:hAnsi="Calibri"/>
          <w:szCs w:val="22"/>
        </w:rPr>
        <w:t>3.7.2</w:t>
      </w:r>
      <w:r w:rsidR="00D378F8"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Pr="00B153D0" w:rsidRDefault="00FC5926"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lastRenderedPageBreak/>
        <w:t>3.7.</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Pr="00B153D0" w:rsidRDefault="00D378F8" w:rsidP="00B153D0">
      <w:pPr>
        <w:pStyle w:val="BodyText21"/>
        <w:widowControl/>
        <w:tabs>
          <w:tab w:val="left" w:pos="1418"/>
        </w:tabs>
        <w:spacing w:line="228" w:lineRule="auto"/>
        <w:ind w:left="567" w:hanging="567"/>
        <w:rPr>
          <w:rFonts w:ascii="Calibri" w:hAnsi="Calibri"/>
          <w:szCs w:val="22"/>
          <w:lang w:eastAsia="cs-CZ"/>
        </w:rPr>
      </w:pPr>
    </w:p>
    <w:p w:rsidR="00D378F8" w:rsidRPr="00C1342E" w:rsidRDefault="00FC5926"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sz w:val="22"/>
          <w:szCs w:val="22"/>
        </w:rPr>
        <w:t>3.8</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FC5926">
        <w:rPr>
          <w:rFonts w:ascii="Calibri" w:hAnsi="Calibri" w:cs="Times New Roman"/>
          <w:sz w:val="22"/>
          <w:szCs w:val="22"/>
        </w:rPr>
        <w:t>9</w:t>
      </w:r>
      <w:r w:rsidRPr="00C1342E">
        <w:rPr>
          <w:rFonts w:ascii="Calibri" w:hAnsi="Calibri" w:cs="Times New Roman"/>
          <w:sz w:val="22"/>
          <w:szCs w:val="22"/>
        </w:rPr>
        <w:tab/>
        <w:t>Cena za dílo bude zhotoviteli zaplacena podle dohody smluvních stran v souladu s článkem VIII této smlouvy.</w:t>
      </w: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466ED2"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sidR="00FC5926">
        <w:rPr>
          <w:rFonts w:ascii="Calibri" w:hAnsi="Calibri" w:cs="Times New Roman"/>
          <w:sz w:val="22"/>
          <w:szCs w:val="22"/>
        </w:rPr>
        <w:t>10</w:t>
      </w:r>
      <w:r w:rsidRPr="00C1342E">
        <w:rPr>
          <w:rFonts w:ascii="Calibri" w:hAnsi="Calibri" w:cs="Times New Roman"/>
          <w:sz w:val="22"/>
          <w:szCs w:val="22"/>
        </w:rPr>
        <w:tab/>
        <w:t>V zápise o ukončení a převzetí díla bude konečná cena za dílo uvedena.</w:t>
      </w:r>
    </w:p>
    <w:p w:rsidR="00D378F8"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sz w:val="22"/>
          <w:szCs w:val="22"/>
        </w:rPr>
        <w:t>4.1.</w:t>
      </w:r>
      <w:r w:rsidR="00D378F8">
        <w:rPr>
          <w:rFonts w:ascii="Calibri" w:hAnsi="Calibri" w:cs="Times New Roman"/>
          <w:sz w:val="22"/>
          <w:szCs w:val="22"/>
        </w:rPr>
        <w:t>1  T</w:t>
      </w:r>
      <w:r w:rsidR="00D378F8" w:rsidRPr="008364F5">
        <w:rPr>
          <w:rFonts w:ascii="Calibri" w:hAnsi="Calibri" w:cs="Times New Roman"/>
          <w:sz w:val="22"/>
          <w:szCs w:val="22"/>
        </w:rPr>
        <w:t>ermín provedení díla:</w:t>
      </w:r>
      <w:r w:rsidR="00D378F8">
        <w:rPr>
          <w:rFonts w:ascii="Calibri" w:hAnsi="Calibri" w:cs="Times New Roman"/>
          <w:sz w:val="22"/>
          <w:szCs w:val="22"/>
        </w:rPr>
        <w:t xml:space="preserve"> </w:t>
      </w:r>
      <w:r w:rsidR="00272349">
        <w:rPr>
          <w:rFonts w:ascii="Calibri" w:hAnsi="Calibri" w:cs="Times New Roman"/>
          <w:b/>
          <w:sz w:val="22"/>
          <w:szCs w:val="22"/>
        </w:rPr>
        <w:t>60</w:t>
      </w:r>
      <w:r w:rsidR="00D378F8">
        <w:rPr>
          <w:rFonts w:ascii="Calibri" w:hAnsi="Calibri" w:cs="Times New Roman"/>
          <w:b/>
          <w:sz w:val="22"/>
          <w:szCs w:val="22"/>
        </w:rPr>
        <w:t xml:space="preserve"> kalendářních </w:t>
      </w:r>
      <w:r w:rsidR="00D378F8" w:rsidRPr="00EA17F5">
        <w:rPr>
          <w:rFonts w:ascii="Calibri" w:hAnsi="Calibri" w:cs="Times New Roman"/>
          <w:b/>
          <w:sz w:val="22"/>
          <w:szCs w:val="22"/>
        </w:rPr>
        <w:t>dnů od</w:t>
      </w:r>
      <w:r w:rsidR="00D378F8">
        <w:rPr>
          <w:rFonts w:ascii="Calibri" w:hAnsi="Calibri" w:cs="Times New Roman"/>
          <w:b/>
          <w:sz w:val="22"/>
          <w:szCs w:val="22"/>
        </w:rPr>
        <w:t xml:space="preserve"> předání staveniště</w:t>
      </w:r>
    </w:p>
    <w:p w:rsidR="00FC5926" w:rsidRPr="008364F5"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371A03" w:rsidRDefault="00371A03" w:rsidP="00371A0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sz w:val="22"/>
          <w:szCs w:val="22"/>
        </w:rPr>
        <w:t>4.1.2 Předpokládaný termín předání</w:t>
      </w:r>
      <w:r w:rsidRPr="008364F5">
        <w:rPr>
          <w:rFonts w:ascii="Calibri" w:hAnsi="Calibri" w:cs="Times New Roman"/>
          <w:sz w:val="22"/>
          <w:szCs w:val="22"/>
        </w:rPr>
        <w:t xml:space="preserve">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b/>
          <w:sz w:val="22"/>
          <w:szCs w:val="22"/>
        </w:rPr>
        <w:t>květen</w:t>
      </w:r>
      <w:r w:rsidRPr="00F0468D">
        <w:rPr>
          <w:rFonts w:ascii="Calibri" w:hAnsi="Calibri" w:cs="Times New Roman"/>
          <w:b/>
          <w:sz w:val="22"/>
          <w:szCs w:val="22"/>
        </w:rPr>
        <w:t xml:space="preserve"> 2015</w:t>
      </w:r>
    </w:p>
    <w:p w:rsidR="00371A03" w:rsidRDefault="00371A03" w:rsidP="00371A0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371A03" w:rsidRDefault="00371A03" w:rsidP="00371A0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371A03" w:rsidRDefault="00371A03" w:rsidP="00371A0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V případě, že ke dni termínu převzetí staveniště a zahájení prací nenabude ještě tato smlouva účinnosti v souladu s ujednáním dle čl. XI odstavec 11.9 této smlouvy, je zhotovitel povinen staveniště převzít a zahájit práce dnem následujícím po dni, kdy tato smlouva nabude účinnosti.</w:t>
      </w:r>
    </w:p>
    <w:p w:rsidR="00371A03" w:rsidRDefault="00371A03"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Pr="00F0468D" w:rsidRDefault="00D378F8"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272349">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sidR="00272349">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w:t>
      </w:r>
      <w:r w:rsidR="007C283D">
        <w:rPr>
          <w:rFonts w:ascii="Calibri" w:hAnsi="Calibri" w:cs="Times New Roman"/>
          <w:sz w:val="22"/>
          <w:szCs w:val="22"/>
        </w:rPr>
        <w:t xml:space="preserve"> doby provádění díla dle pododstavce</w:t>
      </w:r>
      <w:r w:rsidRPr="008364F5">
        <w:rPr>
          <w:rFonts w:ascii="Calibri" w:hAnsi="Calibri" w:cs="Times New Roman"/>
          <w:sz w:val="22"/>
          <w:szCs w:val="22"/>
        </w:rPr>
        <w:t xml:space="preserve"> 4.1</w:t>
      </w:r>
      <w:r>
        <w:rPr>
          <w:rFonts w:ascii="Calibri" w:hAnsi="Calibri" w:cs="Times New Roman"/>
          <w:sz w:val="22"/>
          <w:szCs w:val="22"/>
        </w:rPr>
        <w:t>.1</w:t>
      </w:r>
      <w:r w:rsidRPr="008364F5">
        <w:rPr>
          <w:rFonts w:ascii="Calibri" w:hAnsi="Calibri" w:cs="Times New Roman"/>
          <w:sz w:val="22"/>
          <w:szCs w:val="22"/>
        </w:rPr>
        <w:t xml:space="preserve"> tohoto článku této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 xml:space="preserve">uvedeny v projektové dokumentaci a její dokladové části, dle platných předpisů a nařízení, ČSN, jakož i podmínky </w:t>
      </w:r>
      <w:r w:rsidR="00FC5926">
        <w:rPr>
          <w:rFonts w:ascii="Calibri" w:hAnsi="Calibri" w:cs="Times New Roman"/>
          <w:sz w:val="22"/>
          <w:szCs w:val="22"/>
        </w:rPr>
        <w:t>zadávacího řízení pro dílo</w:t>
      </w:r>
      <w:r w:rsidR="00FC5926" w:rsidRPr="00EA6CA4">
        <w:rPr>
          <w:rFonts w:ascii="Calibri" w:hAnsi="Calibri" w:cs="Times New Roman"/>
          <w:sz w:val="22"/>
          <w:szCs w:val="22"/>
        </w:rPr>
        <w:t xml:space="preserve"> sp</w:t>
      </w:r>
      <w:r w:rsidR="00FB3ACE">
        <w:rPr>
          <w:rFonts w:ascii="Calibri" w:hAnsi="Calibri" w:cs="Times New Roman"/>
          <w:sz w:val="22"/>
          <w:szCs w:val="22"/>
        </w:rPr>
        <w:t>ecifikované v článku XI odstavec</w:t>
      </w:r>
      <w:r w:rsidR="00FC5926">
        <w:rPr>
          <w:rFonts w:ascii="Calibri" w:hAnsi="Calibri" w:cs="Times New Roman"/>
          <w:sz w:val="22"/>
          <w:szCs w:val="22"/>
        </w:rPr>
        <w:t xml:space="preserve"> 11.8.</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lastRenderedPageBreak/>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 stavebního řádu a přestupků se záborem veřejného prostranství,</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provizorní dopravní značení během stavby je povinen zajistit </w:t>
      </w:r>
      <w:r w:rsidR="00462E0D">
        <w:rPr>
          <w:rFonts w:ascii="Calibri" w:hAnsi="Calibri"/>
        </w:rPr>
        <w:t>zhotovitel</w:t>
      </w:r>
      <w:r w:rsidRPr="00F0468D">
        <w:rPr>
          <w:rFonts w:ascii="Calibri" w:hAnsi="Calibri"/>
        </w:rPr>
        <w:t xml:space="preserve"> včetně schválení příslušnými orgány státní správy</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p>
    <w:p w:rsidR="00FC5926" w:rsidRPr="001A7C29" w:rsidRDefault="00FC5926" w:rsidP="00FC5926">
      <w:pPr>
        <w:pStyle w:val="Normln1"/>
        <w:numPr>
          <w:ilvl w:val="0"/>
          <w:numId w:val="18"/>
        </w:numPr>
        <w:tabs>
          <w:tab w:val="left" w:pos="435"/>
        </w:tabs>
        <w:jc w:val="both"/>
        <w:textAlignment w:val="baseline"/>
        <w:rPr>
          <w:rFonts w:ascii="Calibri" w:hAnsi="Calibri"/>
          <w:u w:val="single"/>
        </w:rPr>
      </w:pPr>
      <w:r w:rsidRPr="00F0468D">
        <w:rPr>
          <w:rFonts w:ascii="Calibri" w:hAnsi="Calibri"/>
        </w:rPr>
        <w:t>harmonogram stavby (postupu výstavby projednaný v předstihu s</w:t>
      </w:r>
      <w:r w:rsidR="00462E0D">
        <w:rPr>
          <w:rFonts w:ascii="Calibri" w:hAnsi="Calibri"/>
        </w:rPr>
        <w:t> </w:t>
      </w:r>
      <w:r w:rsidRPr="00F0468D">
        <w:rPr>
          <w:rFonts w:ascii="Calibri" w:hAnsi="Calibri"/>
        </w:rPr>
        <w:t>dotčenými</w:t>
      </w:r>
      <w:r w:rsidR="00462E0D">
        <w:rPr>
          <w:rFonts w:ascii="Calibri" w:hAnsi="Calibri"/>
        </w:rPr>
        <w:t xml:space="preserve"> osobami</w:t>
      </w:r>
      <w:r w:rsidRPr="00F0468D">
        <w:rPr>
          <w:rFonts w:ascii="Calibri" w:hAnsi="Calibri"/>
        </w:rPr>
        <w:t xml:space="preserve">, který zajistí plynulost a koordinovanost při realizaci stavby). </w:t>
      </w:r>
    </w:p>
    <w:p w:rsidR="00FC5926" w:rsidRPr="00F0468D" w:rsidRDefault="00FC5926" w:rsidP="00FC5926">
      <w:pPr>
        <w:pStyle w:val="Normln1"/>
        <w:tabs>
          <w:tab w:val="left" w:pos="435"/>
        </w:tabs>
        <w:ind w:left="1080"/>
        <w:jc w:val="both"/>
        <w:textAlignment w:val="baseline"/>
        <w:rPr>
          <w:rFonts w:ascii="Calibri" w:hAnsi="Calibri"/>
          <w:u w:val="single"/>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prostoru staveniště (pracoviště) a jeho zařízení po celou dobu výstavby,</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stavební práce budou prováděny za provozu, proto musí být respektována obvyklá práva </w:t>
      </w:r>
      <w:r w:rsidR="00805E7E">
        <w:rPr>
          <w:rFonts w:ascii="Calibri" w:hAnsi="Calibri"/>
        </w:rPr>
        <w:t xml:space="preserve">vlastníků a </w:t>
      </w:r>
      <w:r w:rsidRPr="00F0468D">
        <w:rPr>
          <w:rFonts w:ascii="Calibri" w:hAnsi="Calibri"/>
        </w:rPr>
        <w:t xml:space="preserve">nájemníků okolních domů a nebytových prostor (přístup do jednotlivých objektů), musí být omezena hlučnost a prašnost při realizaci prací, </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při stavebních pracích zajistit maximální bezpečnost chodců včetně označení a osvětlení prostoru staveniště a překážek v noci (např. zábrany, tabulky, atd.),</w:t>
      </w:r>
    </w:p>
    <w:p w:rsidR="00FC5926" w:rsidRDefault="00462E0D" w:rsidP="00FC5926">
      <w:pPr>
        <w:pStyle w:val="Normln1"/>
        <w:numPr>
          <w:ilvl w:val="0"/>
          <w:numId w:val="19"/>
        </w:numPr>
        <w:jc w:val="both"/>
        <w:textAlignment w:val="baseline"/>
        <w:rPr>
          <w:rFonts w:ascii="Calibri" w:hAnsi="Calibri"/>
        </w:rPr>
      </w:pPr>
      <w:r w:rsidRPr="005E512D">
        <w:rPr>
          <w:rFonts w:ascii="Calibri" w:hAnsi="Calibri"/>
        </w:rPr>
        <w:t>odstranění vad případně úhradu</w:t>
      </w:r>
      <w:r w:rsidR="00FC5926" w:rsidRPr="005E512D">
        <w:rPr>
          <w:rFonts w:ascii="Calibri" w:hAnsi="Calibri"/>
        </w:rPr>
        <w:t xml:space="preserve"> škod v případě poškození cizího majetku </w:t>
      </w:r>
      <w:r w:rsidR="005E512D" w:rsidRPr="005E512D">
        <w:rPr>
          <w:rFonts w:ascii="Calibri" w:hAnsi="Calibri"/>
        </w:rPr>
        <w:t>nejpozději do předání díl</w:t>
      </w:r>
      <w:r w:rsidR="00805E7E">
        <w:rPr>
          <w:rFonts w:ascii="Calibri" w:hAnsi="Calibri"/>
        </w:rPr>
        <w:t>a, nedohodou-li se strany jinak,</w:t>
      </w:r>
    </w:p>
    <w:p w:rsidR="00805E7E" w:rsidRPr="00805E7E" w:rsidRDefault="00805E7E" w:rsidP="00805E7E">
      <w:pPr>
        <w:pStyle w:val="Normln1"/>
        <w:numPr>
          <w:ilvl w:val="0"/>
          <w:numId w:val="19"/>
        </w:numPr>
        <w:jc w:val="both"/>
        <w:textAlignment w:val="baseline"/>
        <w:rPr>
          <w:rFonts w:ascii="Calibri" w:hAnsi="Calibri"/>
        </w:rPr>
      </w:pPr>
      <w:r w:rsidRPr="00805E7E">
        <w:rPr>
          <w:rFonts w:ascii="Calibri" w:hAnsi="Calibri"/>
        </w:rPr>
        <w:t>stavba bude koordinována s akcí REKO MS Ostrava - Novinářská (Tr.8), projektovanou společností Projekt 2010, s.r.o., stavebník SMP Net, s.r.o. Jedná se o přeložku STL plynovodu.</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hanging="348"/>
        <w:jc w:val="both"/>
        <w:rPr>
          <w:rFonts w:ascii="Calibri" w:hAnsi="Calibri"/>
        </w:rPr>
      </w:pPr>
      <w:r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805E7E" w:rsidRDefault="00805E7E" w:rsidP="00805E7E">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kolaudaci stavby včetně zajištění příkazu k trvalému dopravnímu značení,</w:t>
      </w:r>
    </w:p>
    <w:p w:rsidR="00805E7E" w:rsidRPr="0041049E" w:rsidRDefault="00805E7E" w:rsidP="00805E7E">
      <w:pPr>
        <w:pStyle w:val="Normln1"/>
        <w:numPr>
          <w:ilvl w:val="0"/>
          <w:numId w:val="17"/>
        </w:numPr>
        <w:ind w:left="1134"/>
        <w:rPr>
          <w:rFonts w:ascii="Calibri" w:hAnsi="Calibri"/>
        </w:rPr>
      </w:pPr>
      <w:r w:rsidRPr="0041049E">
        <w:rPr>
          <w:rFonts w:ascii="Calibri" w:hAnsi="Calibri"/>
        </w:rPr>
        <w:t>geometrický plán pro zápis do katastru nemovitostí,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Zhotovitel je dále povinen 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41049E" w:rsidRPr="0041049E" w:rsidRDefault="0041049E" w:rsidP="0041049E">
      <w:pPr>
        <w:pStyle w:val="Normln1"/>
        <w:numPr>
          <w:ilvl w:val="0"/>
          <w:numId w:val="20"/>
        </w:numPr>
        <w:ind w:left="993"/>
        <w:jc w:val="both"/>
        <w:textAlignment w:val="baseline"/>
        <w:rPr>
          <w:rFonts w:ascii="Calibri" w:hAnsi="Calibri"/>
        </w:rPr>
      </w:pPr>
      <w:r w:rsidRPr="0041049E">
        <w:rPr>
          <w:rFonts w:ascii="Calibri" w:hAnsi="Calibri"/>
        </w:rPr>
        <w:t>stavba bude realizována po etapách,</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503D8B" w:rsidRPr="00EA6CA4" w:rsidRDefault="00503D8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pododstavec</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 xml:space="preserve">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03D8B" w:rsidRDefault="00503D8B" w:rsidP="00503D8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t xml:space="preserve">Zhotovitel může pověřit k provádění díla jinou osobu, odpovídá však jakoby dílo prováděl sám. </w:t>
      </w:r>
      <w:r w:rsidRPr="00503D8B">
        <w:rPr>
          <w:rFonts w:ascii="Calibri" w:hAnsi="Calibri" w:cs="Times New Roman"/>
          <w:sz w:val="22"/>
          <w:szCs w:val="22"/>
        </w:rPr>
        <w:t xml:space="preserve">Zhotovitel je povinen </w:t>
      </w:r>
      <w:r w:rsidR="003F65FA">
        <w:rPr>
          <w:rFonts w:ascii="Calibri" w:hAnsi="Calibri" w:cs="Times New Roman"/>
          <w:sz w:val="22"/>
          <w:szCs w:val="22"/>
        </w:rPr>
        <w:t xml:space="preserve">v případě využití subdodavatelů </w:t>
      </w:r>
      <w:r w:rsidRPr="00503D8B">
        <w:rPr>
          <w:rFonts w:ascii="Calibri" w:hAnsi="Calibri" w:cs="Times New Roman"/>
          <w:sz w:val="22"/>
          <w:szCs w:val="22"/>
        </w:rPr>
        <w:t xml:space="preserve">dodržet subdodavatelské schéma obsažené v nabídce v zadávacím řízení a v případě změn je povinen oznámit nástup a zahájení prací dalšího </w:t>
      </w:r>
      <w:proofErr w:type="spellStart"/>
      <w:r w:rsidRPr="00503D8B">
        <w:rPr>
          <w:rFonts w:ascii="Calibri" w:hAnsi="Calibri" w:cs="Times New Roman"/>
          <w:sz w:val="22"/>
          <w:szCs w:val="22"/>
        </w:rPr>
        <w:t>podzhotovitele</w:t>
      </w:r>
      <w:proofErr w:type="spellEnd"/>
      <w:r w:rsidRPr="00503D8B">
        <w:rPr>
          <w:rFonts w:ascii="Calibri" w:hAnsi="Calibri" w:cs="Times New Roman"/>
          <w:sz w:val="22"/>
          <w:szCs w:val="22"/>
        </w:rPr>
        <w:t xml:space="preserve"> minimálně tři dny předem objednateli pokud se strany nedohodnou jinak.</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805E7E" w:rsidRDefault="00805E7E"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t>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zjištěné v průběhu prací je povinen zhotovitele neprodleně upozornit zápisem do stavebního deníku a stanovit mu</w:t>
      </w:r>
      <w:r w:rsidR="0041049E">
        <w:rPr>
          <w:rFonts w:ascii="Calibri" w:hAnsi="Calibri" w:cs="Times New Roman"/>
          <w:sz w:val="22"/>
          <w:szCs w:val="22"/>
        </w:rPr>
        <w:t xml:space="preserve"> přiměřenou</w:t>
      </w:r>
      <w:r w:rsidR="00FC5926" w:rsidRPr="0041049E">
        <w:rPr>
          <w:rFonts w:ascii="Calibri" w:hAnsi="Calibri" w:cs="Times New Roman"/>
          <w:sz w:val="22"/>
          <w:szCs w:val="22"/>
        </w:rPr>
        <w:t xml:space="preserve"> lhůtu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FC5926" w:rsidRPr="00EA6CA4" w:rsidRDefault="005D37D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00FC5926" w:rsidRPr="00EA6CA4">
        <w:rPr>
          <w:rFonts w:ascii="Calibri" w:hAnsi="Calibri" w:cs="Times New Roman"/>
          <w:sz w:val="22"/>
          <w:szCs w:val="22"/>
        </w:rPr>
        <w:t xml:space="preserve">Zhotovitel bere na vědomí, že pokud zvláštní právní předpisy vyžadují při provádění díla ustanovení technického dozoru, nesmí technický dozor díla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BE3597">
        <w:rPr>
          <w:rFonts w:ascii="Calibri" w:hAnsi="Calibri" w:cs="Times New Roman"/>
          <w:sz w:val="22"/>
          <w:szCs w:val="22"/>
        </w:rPr>
        <w:t>6</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BE3597">
        <w:rPr>
          <w:rFonts w:ascii="Calibri" w:hAnsi="Calibri"/>
          <w:szCs w:val="22"/>
        </w:rPr>
        <w:t>7</w:t>
      </w:r>
      <w:r w:rsidR="00FC5926" w:rsidRPr="00EA6CA4">
        <w:rPr>
          <w:rFonts w:ascii="Calibri" w:hAnsi="Calibri"/>
          <w:szCs w:val="22"/>
        </w:rPr>
        <w:tab/>
        <w:t xml:space="preserve">Povinnost zhotovitele </w:t>
      </w:r>
      <w:r w:rsidR="00FC5926">
        <w:rPr>
          <w:rFonts w:ascii="Calibri" w:hAnsi="Calibri"/>
          <w:szCs w:val="22"/>
        </w:rPr>
        <w:t>předat je splněna řádným</w:t>
      </w:r>
      <w:r w:rsidR="00FC5926"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sidR="006465CD">
        <w:rPr>
          <w:rFonts w:ascii="Calibri" w:hAnsi="Calibri"/>
          <w:szCs w:val="22"/>
        </w:rPr>
        <w:t>patnácti</w:t>
      </w:r>
      <w:r w:rsidR="00FC5926" w:rsidRPr="00EA6CA4">
        <w:rPr>
          <w:rFonts w:ascii="Calibri" w:hAnsi="Calibri"/>
          <w:szCs w:val="22"/>
        </w:rPr>
        <w:t xml:space="preserve"> (</w:t>
      </w:r>
      <w:r w:rsidR="006465CD">
        <w:rPr>
          <w:rFonts w:ascii="Calibri" w:hAnsi="Calibri"/>
          <w:szCs w:val="22"/>
        </w:rPr>
        <w:t>15</w:t>
      </w:r>
      <w:r w:rsidR="00FC5926" w:rsidRPr="00EA6CA4">
        <w:rPr>
          <w:rFonts w:ascii="Calibri" w:hAnsi="Calibri"/>
          <w:szCs w:val="22"/>
        </w:rPr>
        <w:t>) dnů ode dne předání a převzetí díla</w:t>
      </w:r>
      <w:r w:rsidR="005F3852">
        <w:rPr>
          <w:rFonts w:ascii="Calibri" w:hAnsi="Calibri"/>
          <w:szCs w:val="22"/>
        </w:rPr>
        <w:t>, pokud se strany nedohodnou jinak</w:t>
      </w:r>
      <w:r w:rsidR="00FC5926" w:rsidRPr="00EA6CA4">
        <w:rPr>
          <w:rFonts w:ascii="Calibri" w:hAnsi="Calibri"/>
          <w:szCs w:val="22"/>
        </w:rPr>
        <w:t>. V případě prodlení zhotovitele s odstraněním vad a nedodělků o více než</w:t>
      </w:r>
      <w:r w:rsidR="006465CD">
        <w:rPr>
          <w:rFonts w:ascii="Calibri" w:hAnsi="Calibri"/>
          <w:szCs w:val="22"/>
        </w:rPr>
        <w:t xml:space="preserve"> dvacet</w:t>
      </w:r>
      <w:r w:rsidR="00FC5926" w:rsidRPr="00EA6CA4">
        <w:rPr>
          <w:rFonts w:ascii="Calibri" w:hAnsi="Calibri"/>
          <w:szCs w:val="22"/>
        </w:rPr>
        <w:t xml:space="preserve"> (</w:t>
      </w:r>
      <w:r w:rsidR="006465CD">
        <w:rPr>
          <w:rFonts w:ascii="Calibri" w:hAnsi="Calibri"/>
          <w:szCs w:val="22"/>
        </w:rPr>
        <w:t>2</w:t>
      </w:r>
      <w:r w:rsidR="00FC5926"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FC5926" w:rsidRPr="00EA6CA4" w:rsidRDefault="00FC5926"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BE3597">
        <w:rPr>
          <w:rFonts w:ascii="Calibri" w:hAnsi="Calibri"/>
          <w:szCs w:val="22"/>
        </w:rPr>
        <w:t>8</w:t>
      </w:r>
      <w:r w:rsidR="00FC5926"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sidR="00FC5926">
        <w:rPr>
          <w:rFonts w:ascii="Calibri" w:hAnsi="Calibri"/>
          <w:szCs w:val="22"/>
        </w:rPr>
        <w:t>, které nabrání řádnému užívání díla,</w:t>
      </w:r>
      <w:r w:rsidR="00FC5926" w:rsidRPr="00EA6CA4">
        <w:rPr>
          <w:rFonts w:ascii="Calibri" w:hAnsi="Calibri"/>
          <w:szCs w:val="22"/>
        </w:rPr>
        <w:t xml:space="preserve"> bude smluvními stranami sepsán zápis.</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9C26D4">
        <w:rPr>
          <w:rFonts w:ascii="Calibri" w:hAnsi="Calibri"/>
          <w:szCs w:val="22"/>
        </w:rPr>
        <w:t>1</w:t>
      </w:r>
      <w:r w:rsidR="00BE3597">
        <w:rPr>
          <w:rFonts w:ascii="Calibri" w:hAnsi="Calibri"/>
          <w:szCs w:val="22"/>
        </w:rPr>
        <w:t>9</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w:t>
      </w:r>
      <w:r w:rsidR="00FC5926" w:rsidRPr="00EA6CA4">
        <w:rPr>
          <w:rFonts w:ascii="Calibri" w:hAnsi="Calibri"/>
          <w:szCs w:val="22"/>
        </w:rPr>
        <w:lastRenderedPageBreak/>
        <w:t>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5A4359" w:rsidRDefault="005A4359"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30269C" w:rsidRDefault="0030269C"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30269C" w:rsidRDefault="0030269C"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.2</w:t>
      </w:r>
      <w:r w:rsidR="00900831" w:rsidRPr="003F1973">
        <w:rPr>
          <w:rFonts w:ascii="Calibri" w:hAnsi="Calibri" w:cs="Times New Roman"/>
          <w:sz w:val="22"/>
          <w:szCs w:val="22"/>
        </w:rPr>
        <w:tab/>
        <w:t>Během pracovní doby musí být deník na stavbě trvale přístupný.</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.3</w:t>
      </w:r>
      <w:r w:rsidR="00900831"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.4</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ýjimkou uvedenou v článku IV odstavec</w:t>
      </w:r>
      <w:r w:rsidR="00900831" w:rsidRPr="003F1973">
        <w:rPr>
          <w:rFonts w:ascii="Calibri" w:hAnsi="Calibri" w:cs="Times New Roman"/>
          <w:sz w:val="22"/>
          <w:szCs w:val="22"/>
        </w:rPr>
        <w:t xml:space="preserve"> 4.3 této smlouvy.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Pr>
          <w:rFonts w:ascii="Calibri" w:hAnsi="Calibri" w:cs="Times New Roman"/>
          <w:sz w:val="22"/>
          <w:szCs w:val="22"/>
        </w:rPr>
        <w:t>6</w:t>
      </w:r>
      <w:r w:rsidR="00900831" w:rsidRPr="003F1973">
        <w:rPr>
          <w:rFonts w:ascii="Calibri" w:hAnsi="Calibri" w:cs="Times New Roman"/>
          <w:sz w:val="22"/>
          <w:szCs w:val="22"/>
        </w:rPr>
        <w:t>.5</w:t>
      </w:r>
      <w:r w:rsidR="00900831"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.6</w:t>
      </w:r>
      <w:r w:rsidR="00900831"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 Záruka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D378F8" w:rsidRDefault="000D713D"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0D713D" w:rsidRPr="008364F5" w:rsidRDefault="000D713D"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 nejpozději však do </w:t>
      </w:r>
      <w:r w:rsidR="00D378F8">
        <w:rPr>
          <w:rFonts w:ascii="Calibri" w:hAnsi="Calibri" w:cs="Times New Roman"/>
          <w:sz w:val="22"/>
          <w:szCs w:val="22"/>
        </w:rPr>
        <w:t>pěti let od předání díla</w:t>
      </w:r>
      <w:r w:rsidR="00D378F8" w:rsidRPr="008364F5">
        <w:rPr>
          <w:rFonts w:ascii="Calibri" w:hAnsi="Calibri" w:cs="Times New Roman"/>
          <w:sz w:val="22"/>
          <w:szCs w:val="22"/>
        </w:rPr>
        <w:t>.</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72831" w:rsidRPr="003F1973" w:rsidRDefault="00D378F8" w:rsidP="00A72831">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00A72831" w:rsidRPr="00A72831">
        <w:rPr>
          <w:rFonts w:ascii="Calibri" w:hAnsi="Calibri" w:cs="Arial"/>
          <w:bCs/>
          <w:iCs/>
          <w:szCs w:val="22"/>
        </w:rPr>
        <w:t xml:space="preserve"> </w:t>
      </w:r>
      <w:r w:rsidR="00A72831" w:rsidRPr="003F1973">
        <w:rPr>
          <w:rFonts w:ascii="Calibri" w:hAnsi="Calibri" w:cs="Arial"/>
          <w:bCs/>
          <w:iCs/>
          <w:szCs w:val="22"/>
        </w:rPr>
        <w:t xml:space="preserve">vždy </w:t>
      </w:r>
      <w:r w:rsidR="00A72831" w:rsidRPr="003F1973">
        <w:rPr>
          <w:rFonts w:ascii="Calibri" w:hAnsi="Calibri" w:cs="Arial"/>
          <w:iCs/>
          <w:szCs w:val="22"/>
        </w:rPr>
        <w:t>1x měsíčně (k poslednímu dni v </w:t>
      </w:r>
      <w:r w:rsidR="00A72831" w:rsidRPr="006F02AA">
        <w:rPr>
          <w:rFonts w:ascii="Calibri" w:hAnsi="Calibri" w:cs="Arial"/>
          <w:iCs/>
          <w:szCs w:val="22"/>
        </w:rPr>
        <w:t>měsíci), a to na základě dílčího daňového dokladu –</w:t>
      </w:r>
      <w:r w:rsidR="00A72831" w:rsidRPr="003F1973">
        <w:rPr>
          <w:rFonts w:ascii="Calibri" w:hAnsi="Calibri" w:cs="Arial"/>
          <w:iCs/>
          <w:szCs w:val="22"/>
        </w:rPr>
        <w:t xml:space="preserve"> faktur</w:t>
      </w:r>
      <w:r w:rsidR="00A72831" w:rsidRPr="00A72831">
        <w:rPr>
          <w:rFonts w:ascii="Calibri" w:hAnsi="Calibri" w:cs="Arial"/>
          <w:iCs/>
          <w:szCs w:val="22"/>
        </w:rPr>
        <w:t>y</w:t>
      </w:r>
      <w:r w:rsidR="00A72831" w:rsidRPr="00A72831">
        <w:rPr>
          <w:rFonts w:ascii="Calibri" w:hAnsi="Calibri" w:cs="Arial"/>
          <w:i/>
          <w:iCs/>
          <w:szCs w:val="22"/>
        </w:rPr>
        <w:t>.</w:t>
      </w:r>
      <w:r w:rsidR="00A72831" w:rsidRPr="003F1973">
        <w:rPr>
          <w:rFonts w:ascii="Calibri" w:hAnsi="Calibri" w:cs="Arial"/>
          <w:iCs/>
          <w:szCs w:val="22"/>
        </w:rPr>
        <w:t xml:space="preserve"> </w:t>
      </w:r>
      <w:r w:rsidR="00A72831" w:rsidRPr="003F1973">
        <w:rPr>
          <w:rFonts w:ascii="Calibri" w:hAnsi="Calibri"/>
          <w:szCs w:val="22"/>
        </w:rPr>
        <w:t>V souladu s </w:t>
      </w:r>
      <w:proofErr w:type="spellStart"/>
      <w:r w:rsidR="00A72831" w:rsidRPr="003F1973">
        <w:rPr>
          <w:rFonts w:ascii="Calibri" w:hAnsi="Calibri"/>
          <w:szCs w:val="22"/>
        </w:rPr>
        <w:t>ust</w:t>
      </w:r>
      <w:proofErr w:type="spellEnd"/>
      <w:r w:rsidR="00A72831" w:rsidRPr="003F1973">
        <w:rPr>
          <w:rFonts w:ascii="Calibri" w:hAnsi="Calibri"/>
          <w:szCs w:val="22"/>
        </w:rPr>
        <w:t>. § 21 zákona č. 235/2004 Sb., o dani z přidané hodnoty, v</w:t>
      </w:r>
      <w:r w:rsidR="00A72831">
        <w:rPr>
          <w:rFonts w:ascii="Calibri" w:hAnsi="Calibri"/>
          <w:szCs w:val="22"/>
        </w:rPr>
        <w:t>e znění pozdějších předpisů</w:t>
      </w:r>
      <w:r w:rsidR="00A72831" w:rsidRPr="003F1973">
        <w:rPr>
          <w:rFonts w:ascii="Calibri" w:hAnsi="Calibri"/>
          <w:szCs w:val="22"/>
        </w:rPr>
        <w:t>, sjednávají smluvní strany dílčí plnění. Dílčí plnění se považuje za samostatné zdanitelné plnění uskutečněné první</w:t>
      </w:r>
      <w:r w:rsidR="00A72831" w:rsidRPr="003F1973">
        <w:rPr>
          <w:rFonts w:ascii="Calibri" w:hAnsi="Calibri"/>
          <w:iCs/>
          <w:szCs w:val="22"/>
        </w:rPr>
        <w:t xml:space="preserve"> pracovní den následujícího měsíce</w:t>
      </w:r>
      <w:r w:rsidR="00A72831" w:rsidRPr="003F1973">
        <w:rPr>
          <w:rFonts w:ascii="Calibri" w:hAnsi="Calibri"/>
          <w:szCs w:val="22"/>
        </w:rPr>
        <w:t xml:space="preserve">. Zhotovitel vystaví za </w:t>
      </w:r>
      <w:r w:rsidR="00A72831" w:rsidRPr="003F1973">
        <w:rPr>
          <w:rFonts w:ascii="Calibri" w:hAnsi="Calibri"/>
          <w:iCs/>
          <w:szCs w:val="22"/>
        </w:rPr>
        <w:t xml:space="preserve">měsíční </w:t>
      </w:r>
      <w:r w:rsidR="00A72831">
        <w:rPr>
          <w:rFonts w:ascii="Calibri" w:hAnsi="Calibri"/>
          <w:szCs w:val="22"/>
        </w:rPr>
        <w:t>zdanitelné plnění fakturu, jejíž</w:t>
      </w:r>
      <w:r w:rsidR="00A72831" w:rsidRPr="003F1973">
        <w:rPr>
          <w:rFonts w:ascii="Calibri" w:hAnsi="Calibri"/>
          <w:szCs w:val="22"/>
        </w:rPr>
        <w:t xml:space="preserve"> nedílnou součástí bude soupis provedených prací v souladu s harmonogramem výstavby díla a v souladu s oceněním položek v položkovém rozpočtu a zjišťovací protokol podepsaný zhotovitelem a odsouhlasený zástupcem objednatele.</w:t>
      </w:r>
      <w:r w:rsidR="00A72831" w:rsidRPr="003F1973">
        <w:rPr>
          <w:rFonts w:ascii="Calibri" w:hAnsi="Calibri"/>
          <w:iCs/>
          <w:szCs w:val="22"/>
        </w:rPr>
        <w:t xml:space="preserve"> </w:t>
      </w:r>
    </w:p>
    <w:p w:rsidR="00A72831" w:rsidRDefault="00A72831" w:rsidP="00A72831">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A72831" w:rsidRDefault="00A72831" w:rsidP="00A72831">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bCs/>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w:t>
      </w:r>
      <w:r>
        <w:rPr>
          <w:rFonts w:ascii="Calibri" w:hAnsi="Calibri" w:cs="Times New Roman"/>
          <w:sz w:val="22"/>
          <w:szCs w:val="22"/>
        </w:rPr>
        <w:t>ly, že objednatel uhradí</w:t>
      </w:r>
      <w:r w:rsidRPr="003F1973">
        <w:rPr>
          <w:rFonts w:ascii="Calibri" w:hAnsi="Calibri" w:cs="Times New Roman"/>
          <w:sz w:val="22"/>
          <w:szCs w:val="22"/>
        </w:rPr>
        <w:t xml:space="preserve"> </w:t>
      </w:r>
      <w:r w:rsidR="00A72831">
        <w:rPr>
          <w:rFonts w:ascii="Calibri" w:hAnsi="Calibri" w:cs="Times New Roman"/>
          <w:sz w:val="22"/>
          <w:szCs w:val="22"/>
        </w:rPr>
        <w:t xml:space="preserve">všechny </w:t>
      </w:r>
      <w:r w:rsidRPr="003F1973">
        <w:rPr>
          <w:rFonts w:ascii="Calibri" w:hAnsi="Calibri" w:cs="Times New Roman"/>
          <w:sz w:val="22"/>
          <w:szCs w:val="22"/>
        </w:rPr>
        <w:t>faktu</w:t>
      </w:r>
      <w:r w:rsidR="00A72831">
        <w:rPr>
          <w:rFonts w:ascii="Calibri" w:hAnsi="Calibri" w:cs="Times New Roman"/>
          <w:sz w:val="22"/>
          <w:szCs w:val="22"/>
        </w:rPr>
        <w:t>ry vystavené</w:t>
      </w:r>
      <w:r w:rsidRPr="003F1973">
        <w:rPr>
          <w:rFonts w:ascii="Calibri" w:hAnsi="Calibri" w:cs="Times New Roman"/>
          <w:sz w:val="22"/>
          <w:szCs w:val="22"/>
        </w:rPr>
        <w:t xml:space="preserve"> zhoto</w:t>
      </w:r>
      <w:r>
        <w:rPr>
          <w:rFonts w:ascii="Calibri" w:hAnsi="Calibri" w:cs="Times New Roman"/>
          <w:sz w:val="22"/>
          <w:szCs w:val="22"/>
        </w:rPr>
        <w:t>vitelem pouze</w:t>
      </w:r>
      <w:r w:rsidR="00A72831">
        <w:rPr>
          <w:rFonts w:ascii="Calibri" w:hAnsi="Calibri" w:cs="Times New Roman"/>
          <w:sz w:val="22"/>
          <w:szCs w:val="22"/>
        </w:rPr>
        <w:t xml:space="preserve"> do výše 90 % a 10 % z vystavených</w:t>
      </w:r>
      <w:r w:rsidRPr="003F1973">
        <w:rPr>
          <w:rFonts w:ascii="Calibri" w:hAnsi="Calibri" w:cs="Times New Roman"/>
          <w:sz w:val="22"/>
          <w:szCs w:val="22"/>
        </w:rPr>
        <w:t xml:space="preserve"> faktur bude použito jako tzv. zádržné.</w:t>
      </w:r>
    </w:p>
    <w:p w:rsidR="00D378F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w:t>
      </w:r>
      <w:r w:rsidRPr="003F1973">
        <w:rPr>
          <w:rFonts w:ascii="Calibri" w:hAnsi="Calibri" w:cs="Times New Roman"/>
          <w:sz w:val="22"/>
          <w:szCs w:val="22"/>
        </w:rPr>
        <w:lastRenderedPageBreak/>
        <w:t>hodnoty, ve znění pozdějších předpisů,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w:t>
      </w:r>
      <w:r w:rsidR="00A72831">
        <w:rPr>
          <w:rFonts w:ascii="Calibri" w:hAnsi="Calibri" w:cs="Times New Roman"/>
          <w:sz w:val="22"/>
          <w:szCs w:val="22"/>
        </w:rPr>
        <w:t>ne</w:t>
      </w:r>
      <w:r>
        <w:rPr>
          <w:rFonts w:ascii="Calibri" w:hAnsi="Calibri" w:cs="Times New Roman"/>
          <w:sz w:val="22"/>
          <w:szCs w:val="22"/>
        </w:rPr>
        <w:t xml:space="preserve">bude používáno </w:t>
      </w:r>
      <w:r w:rsidR="00A72831">
        <w:rPr>
          <w:rFonts w:ascii="Calibri" w:hAnsi="Calibri" w:cs="Times New Roman"/>
          <w:sz w:val="22"/>
          <w:szCs w:val="22"/>
        </w:rPr>
        <w:t>k ekonomické činnosti – není</w:t>
      </w:r>
      <w:r>
        <w:rPr>
          <w:rFonts w:ascii="Calibri" w:hAnsi="Calibri" w:cs="Times New Roman"/>
          <w:sz w:val="22"/>
          <w:szCs w:val="22"/>
        </w:rPr>
        <w:t xml:space="preserve"> aplikován režim přenesené daňové povinnosti dle § 92a zákona o DPH,</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t>K</w:t>
      </w:r>
      <w:r w:rsidR="00A72831">
        <w:rPr>
          <w:rFonts w:ascii="Calibri" w:hAnsi="Calibri" w:cs="Times New Roman"/>
          <w:sz w:val="22"/>
          <w:szCs w:val="22"/>
        </w:rPr>
        <w:t xml:space="preserve"> dílčí </w:t>
      </w:r>
      <w:r w:rsidRPr="003F1973">
        <w:rPr>
          <w:rFonts w:ascii="Calibri" w:hAnsi="Calibri" w:cs="Times New Roman"/>
          <w:sz w:val="22"/>
          <w:szCs w:val="22"/>
        </w:rPr>
        <w:t xml:space="preserve">faktuře je zhotovitel povinen přiložit objednatelem odsouhlasený soupis provedených prací a dodávek, ke kterým se </w:t>
      </w:r>
      <w:r>
        <w:rPr>
          <w:rFonts w:ascii="Calibri" w:hAnsi="Calibri" w:cs="Times New Roman"/>
          <w:sz w:val="22"/>
          <w:szCs w:val="22"/>
        </w:rPr>
        <w:t>faktura vztahuje</w:t>
      </w:r>
      <w:r w:rsidR="00A72831">
        <w:rPr>
          <w:rFonts w:ascii="Calibri" w:hAnsi="Calibri" w:cs="Times New Roman"/>
          <w:sz w:val="22"/>
          <w:szCs w:val="22"/>
        </w:rPr>
        <w:t>,</w:t>
      </w:r>
      <w:r w:rsidR="00A72831" w:rsidRPr="00A72831">
        <w:rPr>
          <w:rFonts w:ascii="Calibri" w:hAnsi="Calibri" w:cs="Times New Roman"/>
          <w:sz w:val="22"/>
          <w:szCs w:val="22"/>
        </w:rPr>
        <w:t xml:space="preserve"> k poslední dílčí faktuře je zhotovitel povinen přiložit zá</w:t>
      </w:r>
      <w:r w:rsidR="00A72831">
        <w:rPr>
          <w:rFonts w:ascii="Calibri" w:hAnsi="Calibri" w:cs="Times New Roman"/>
          <w:sz w:val="22"/>
          <w:szCs w:val="22"/>
        </w:rPr>
        <w:t xml:space="preserve">pis o ukončení a převzetí díla. </w:t>
      </w:r>
      <w:r w:rsidRPr="003F1973">
        <w:rPr>
          <w:rFonts w:ascii="Calibri" w:hAnsi="Calibri" w:cs="Times New Roman"/>
          <w:sz w:val="22"/>
          <w:szCs w:val="22"/>
        </w:rPr>
        <w:t xml:space="preserve">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8.6</w:t>
      </w:r>
      <w:r>
        <w:rPr>
          <w:rFonts w:ascii="Calibri" w:hAnsi="Calibri" w:cs="Times New Roman"/>
          <w:sz w:val="22"/>
          <w:szCs w:val="22"/>
        </w:rPr>
        <w:tab/>
        <w:t>Splatnost</w:t>
      </w:r>
      <w:r w:rsidRPr="003F1973">
        <w:rPr>
          <w:rFonts w:ascii="Calibri" w:hAnsi="Calibri" w:cs="Times New Roman"/>
          <w:sz w:val="22"/>
          <w:szCs w:val="22"/>
        </w:rPr>
        <w:t xml:space="preserve"> faktur</w:t>
      </w:r>
      <w:r>
        <w:rPr>
          <w:rFonts w:ascii="Calibri" w:hAnsi="Calibri" w:cs="Times New Roman"/>
          <w:sz w:val="22"/>
          <w:szCs w:val="22"/>
        </w:rPr>
        <w:t xml:space="preserve">y </w:t>
      </w:r>
      <w:r w:rsidRPr="003F1973">
        <w:rPr>
          <w:rFonts w:ascii="Calibri" w:hAnsi="Calibri" w:cs="Times New Roman"/>
          <w:sz w:val="22"/>
          <w:szCs w:val="22"/>
        </w:rPr>
        <w:t xml:space="preserve">je dohodnuta do třiceti (30) kalendářních dnů od vystavení faktury. Faktura bude doručena objednateli do 5 kalendářních dnů od vystavení. </w:t>
      </w:r>
    </w:p>
    <w:p w:rsidR="00D378F8" w:rsidRPr="003F1973"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w:t>
      </w:r>
      <w:r>
        <w:rPr>
          <w:rFonts w:ascii="Calibri" w:hAnsi="Calibri" w:cs="Times New Roman"/>
          <w:sz w:val="22"/>
          <w:szCs w:val="22"/>
        </w:rPr>
        <w:t xml:space="preserve"> ze zhotovitelem vystavené</w:t>
      </w:r>
      <w:r w:rsidRPr="003F1973">
        <w:rPr>
          <w:rFonts w:ascii="Calibri" w:hAnsi="Calibri" w:cs="Times New Roman"/>
          <w:sz w:val="22"/>
          <w:szCs w:val="22"/>
        </w:rPr>
        <w:t xml:space="preserve"> faktur</w:t>
      </w:r>
      <w:r>
        <w:rPr>
          <w:rFonts w:ascii="Calibri" w:hAnsi="Calibri" w:cs="Times New Roman"/>
          <w:sz w:val="22"/>
          <w:szCs w:val="22"/>
        </w:rPr>
        <w:t>y</w:t>
      </w:r>
      <w:r w:rsidRPr="003F1973">
        <w:rPr>
          <w:rFonts w:ascii="Calibri" w:hAnsi="Calibri" w:cs="Times New Roman"/>
          <w:sz w:val="22"/>
          <w:szCs w:val="22"/>
        </w:rPr>
        <w:t xml:space="preserve"> následovně:</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po předání řádně provedeného díla, a to ve</w:t>
      </w:r>
      <w:r>
        <w:rPr>
          <w:rFonts w:ascii="Calibri" w:hAnsi="Calibri" w:cs="Times New Roman"/>
          <w:sz w:val="22"/>
          <w:szCs w:val="22"/>
        </w:rPr>
        <w:t xml:space="preserve"> lhůtě splatnosti</w:t>
      </w:r>
      <w:r w:rsidRPr="003F1973">
        <w:rPr>
          <w:rFonts w:ascii="Calibri" w:hAnsi="Calibri" w:cs="Times New Roman"/>
          <w:sz w:val="22"/>
          <w:szCs w:val="22"/>
        </w:rPr>
        <w:t xml:space="preserve"> </w:t>
      </w:r>
      <w:r w:rsidR="00A72831">
        <w:rPr>
          <w:rFonts w:ascii="Calibri" w:hAnsi="Calibri" w:cs="Times New Roman"/>
          <w:sz w:val="22"/>
          <w:szCs w:val="22"/>
        </w:rPr>
        <w:t xml:space="preserve">poslední dílčí </w:t>
      </w:r>
      <w:r w:rsidRPr="003F1973">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3F1973"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B82D0E">
        <w:rPr>
          <w:rFonts w:ascii="Calibri" w:hAnsi="Calibri" w:cs="Times New Roman"/>
          <w:sz w:val="22"/>
          <w:szCs w:val="22"/>
        </w:rPr>
        <w:t>8.8</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Calibri" w:hAnsi="Calibri" w:cs="Times New Roman"/>
          <w:sz w:val="22"/>
          <w:szCs w:val="22"/>
        </w:rPr>
        <w:lastRenderedPageBreak/>
        <w:t>8.9</w:t>
      </w:r>
      <w:r>
        <w:rPr>
          <w:rFonts w:ascii="Calibri" w:hAnsi="Calibri" w:cs="Times New Roman"/>
          <w:sz w:val="22"/>
          <w:szCs w:val="22"/>
        </w:rPr>
        <w:tab/>
        <w:t>Pokud se stane zhotovitel</w:t>
      </w:r>
      <w:r w:rsidRPr="00B82D0E">
        <w:rPr>
          <w:rFonts w:ascii="Calibri" w:hAnsi="Calibri" w:cs="Times New Roman"/>
          <w:sz w:val="22"/>
          <w:szCs w:val="22"/>
        </w:rPr>
        <w:t xml:space="preserve"> nespolehlivým plátcem daně dle § 106a zákona č. 235/2004 Sb., o dani z přidané hodnoty, ve znění p</w:t>
      </w:r>
      <w:r>
        <w:rPr>
          <w:rFonts w:ascii="Calibri" w:hAnsi="Calibri" w:cs="Times New Roman"/>
          <w:sz w:val="22"/>
          <w:szCs w:val="22"/>
        </w:rPr>
        <w:t>ozdějších předpisů, je objednatel oprávněn uhradit 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dani z přidané hodnoty. Zaplacení částky ve výši daně</w:t>
      </w:r>
      <w:r>
        <w:rPr>
          <w:rFonts w:ascii="Calibri" w:hAnsi="Calibri" w:cs="Times New Roman"/>
          <w:sz w:val="22"/>
          <w:szCs w:val="22"/>
        </w:rPr>
        <w:t xml:space="preserve"> na účet správce daně zhotovitele</w:t>
      </w:r>
      <w:r w:rsidRPr="00B82D0E">
        <w:rPr>
          <w:rFonts w:ascii="Calibri" w:hAnsi="Calibri" w:cs="Times New Roman"/>
          <w:sz w:val="22"/>
          <w:szCs w:val="22"/>
        </w:rPr>
        <w:t xml:space="preserve"> a z</w:t>
      </w:r>
      <w:r>
        <w:rPr>
          <w:rFonts w:ascii="Calibri" w:hAnsi="Calibri" w:cs="Times New Roman"/>
          <w:sz w:val="22"/>
          <w:szCs w:val="22"/>
        </w:rPr>
        <w:t>aplacení ceny bez DPH zhotoviteli</w:t>
      </w:r>
      <w:r w:rsidRPr="00B82D0E">
        <w:rPr>
          <w:rFonts w:ascii="Calibri" w:hAnsi="Calibri" w:cs="Times New Roman"/>
          <w:sz w:val="22"/>
          <w:szCs w:val="22"/>
        </w:rPr>
        <w:t xml:space="preserve"> bude považová</w:t>
      </w:r>
      <w:r>
        <w:rPr>
          <w:rFonts w:ascii="Calibri" w:hAnsi="Calibri" w:cs="Times New Roman"/>
          <w:sz w:val="22"/>
          <w:szCs w:val="22"/>
        </w:rPr>
        <w:t>no za splnění závazku objednatele</w:t>
      </w:r>
      <w:r w:rsidRPr="00B82D0E">
        <w:rPr>
          <w:rFonts w:ascii="Calibri" w:hAnsi="Calibri" w:cs="Times New Roman"/>
          <w:sz w:val="22"/>
          <w:szCs w:val="22"/>
        </w:rPr>
        <w:t xml:space="preserve"> uhradit sjednanou cenu.</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D378F8" w:rsidRPr="003F1973" w:rsidRDefault="00D378F8" w:rsidP="003F1973">
      <w:pPr>
        <w:pStyle w:val="Import0"/>
        <w:spacing w:line="228" w:lineRule="auto"/>
        <w:ind w:left="567" w:hanging="567"/>
        <w:rPr>
          <w:rFonts w:ascii="Calibri" w:hAnsi="Calibri"/>
          <w:sz w:val="22"/>
          <w:szCs w:val="22"/>
        </w:rPr>
      </w:pPr>
    </w:p>
    <w:p w:rsidR="00D378F8" w:rsidRPr="003F1973" w:rsidRDefault="00D378F8"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díla v termínu dle článku IV pododstav</w:t>
      </w:r>
      <w:r w:rsidR="004759D5">
        <w:rPr>
          <w:rFonts w:ascii="Calibri" w:hAnsi="Calibri" w:cs="Times New Roman"/>
          <w:sz w:val="22"/>
          <w:szCs w:val="22"/>
        </w:rPr>
        <w:t>ec</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 dílo včetně DPH</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w:t>
      </w:r>
      <w:r w:rsidR="00BB6FA2">
        <w:rPr>
          <w:rFonts w:ascii="Calibri" w:hAnsi="Calibri" w:cs="Times New Roman"/>
          <w:sz w:val="22"/>
          <w:szCs w:val="22"/>
        </w:rPr>
        <w:t xml:space="preserve">se o ukončení a převzetí díla </w:t>
      </w:r>
      <w:r>
        <w:rPr>
          <w:rFonts w:ascii="Calibri" w:hAnsi="Calibri" w:cs="Times New Roman"/>
          <w:sz w:val="22"/>
          <w:szCs w:val="22"/>
        </w:rPr>
        <w:t>5</w:t>
      </w:r>
      <w:r w:rsidRPr="003F1973">
        <w:rPr>
          <w:rFonts w:ascii="Calibri" w:hAnsi="Calibri" w:cs="Times New Roman"/>
          <w:sz w:val="22"/>
          <w:szCs w:val="22"/>
        </w:rPr>
        <w:t>00</w:t>
      </w:r>
      <w:r w:rsidR="00BB6FA2">
        <w:rPr>
          <w:rFonts w:ascii="Calibri" w:hAnsi="Calibri" w:cs="Times New Roman"/>
          <w:sz w:val="22"/>
          <w:szCs w:val="22"/>
        </w:rPr>
        <w:t>0</w:t>
      </w:r>
      <w:r w:rsidRPr="003F1973">
        <w:rPr>
          <w:rFonts w:ascii="Calibri" w:hAnsi="Calibri" w:cs="Times New Roman"/>
          <w:sz w:val="22"/>
          <w:szCs w:val="22"/>
        </w:rPr>
        <w:t>,00 Kč</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Pr>
          <w:rFonts w:ascii="Calibri" w:hAnsi="Calibri" w:cs="Times New Roman"/>
          <w:sz w:val="22"/>
          <w:szCs w:val="22"/>
        </w:rPr>
        <w:t>500</w:t>
      </w:r>
      <w:r w:rsidR="00BB6FA2">
        <w:rPr>
          <w:rFonts w:ascii="Calibri" w:hAnsi="Calibri" w:cs="Times New Roman"/>
          <w:sz w:val="22"/>
          <w:szCs w:val="22"/>
        </w:rPr>
        <w:t>0</w:t>
      </w:r>
      <w:r w:rsidRPr="003F1973">
        <w:rPr>
          <w:rFonts w:ascii="Calibri" w:hAnsi="Calibri" w:cs="Times New Roman"/>
          <w:sz w:val="22"/>
          <w:szCs w:val="22"/>
        </w:rPr>
        <w:t>,00 Kč; o odstranění vad bude smluvními stranami sepsán zápis</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5</w:t>
      </w:r>
      <w:r w:rsidRPr="003F1973">
        <w:rPr>
          <w:rFonts w:ascii="Calibri" w:hAnsi="Calibri" w:cs="Times New Roman"/>
          <w:sz w:val="22"/>
          <w:szCs w:val="22"/>
        </w:rPr>
        <w:t>00</w:t>
      </w:r>
      <w:r w:rsidR="00BB6FA2">
        <w:rPr>
          <w:rFonts w:ascii="Calibri" w:hAnsi="Calibri" w:cs="Times New Roman"/>
          <w:sz w:val="22"/>
          <w:szCs w:val="22"/>
        </w:rPr>
        <w:t>0</w:t>
      </w:r>
      <w:r w:rsidRPr="003F1973">
        <w:rPr>
          <w:rFonts w:ascii="Calibri" w:hAnsi="Calibri" w:cs="Times New Roman"/>
          <w:sz w:val="22"/>
          <w:szCs w:val="22"/>
        </w:rPr>
        <w:t>,00 Kč</w:t>
      </w:r>
      <w:r w:rsidR="007110E0">
        <w:rPr>
          <w:rFonts w:ascii="Calibri" w:hAnsi="Calibri" w:cs="Times New Roman"/>
          <w:sz w:val="22"/>
          <w:szCs w:val="22"/>
        </w:rPr>
        <w:t>,</w:t>
      </w:r>
    </w:p>
    <w:p w:rsidR="00D65E9D" w:rsidRPr="00725BEF"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w:t>
      </w:r>
      <w:r w:rsidR="00D65E9D" w:rsidRPr="00725BEF">
        <w:rPr>
          <w:rFonts w:ascii="Calibri" w:hAnsi="Calibri" w:cs="Times New Roman"/>
          <w:sz w:val="22"/>
          <w:szCs w:val="22"/>
        </w:rPr>
        <w:t xml:space="preserve">zjištěný </w:t>
      </w:r>
      <w:r w:rsidRPr="00725BEF">
        <w:rPr>
          <w:rFonts w:ascii="Calibri" w:hAnsi="Calibri" w:cs="Times New Roman"/>
          <w:sz w:val="22"/>
          <w:szCs w:val="22"/>
        </w:rPr>
        <w:t>případ a započatý den prodlení s odst</w:t>
      </w:r>
      <w:r w:rsidR="00823CCC" w:rsidRPr="00725BEF">
        <w:rPr>
          <w:rFonts w:ascii="Calibri" w:hAnsi="Calibri" w:cs="Times New Roman"/>
          <w:sz w:val="22"/>
          <w:szCs w:val="22"/>
        </w:rPr>
        <w:t>raněním nedostatku dle článku V</w:t>
      </w:r>
      <w:r w:rsidR="009D6BC5" w:rsidRPr="00725BEF">
        <w:rPr>
          <w:rFonts w:ascii="Calibri" w:hAnsi="Calibri" w:cs="Times New Roman"/>
          <w:sz w:val="22"/>
          <w:szCs w:val="22"/>
        </w:rPr>
        <w:t xml:space="preserve"> odstavec</w:t>
      </w:r>
      <w:r w:rsidRPr="00725BEF">
        <w:rPr>
          <w:rFonts w:ascii="Calibri" w:hAnsi="Calibri" w:cs="Times New Roman"/>
          <w:sz w:val="22"/>
          <w:szCs w:val="22"/>
        </w:rPr>
        <w:t xml:space="preserve"> </w:t>
      </w:r>
      <w:r w:rsidR="000D2A01" w:rsidRPr="00725BEF">
        <w:rPr>
          <w:rFonts w:ascii="Calibri" w:hAnsi="Calibri" w:cs="Times New Roman"/>
          <w:sz w:val="22"/>
          <w:szCs w:val="22"/>
        </w:rPr>
        <w:t>5</w:t>
      </w:r>
      <w:r w:rsidRPr="00725BEF">
        <w:rPr>
          <w:rFonts w:ascii="Calibri" w:hAnsi="Calibri" w:cs="Times New Roman"/>
          <w:sz w:val="22"/>
          <w:szCs w:val="22"/>
        </w:rPr>
        <w:t>.1</w:t>
      </w:r>
      <w:r w:rsidR="00562B3E">
        <w:rPr>
          <w:rFonts w:ascii="Calibri" w:hAnsi="Calibri" w:cs="Times New Roman"/>
          <w:sz w:val="22"/>
          <w:szCs w:val="22"/>
        </w:rPr>
        <w:t>5 této smlouvy zapsaný</w:t>
      </w:r>
      <w:r w:rsidRPr="00725BEF">
        <w:rPr>
          <w:rFonts w:ascii="Calibri" w:hAnsi="Calibri" w:cs="Times New Roman"/>
          <w:sz w:val="22"/>
          <w:szCs w:val="22"/>
        </w:rPr>
        <w:t xml:space="preserve"> do stavebního deníku</w:t>
      </w:r>
      <w:r w:rsidR="004759D5" w:rsidRPr="00725BEF">
        <w:rPr>
          <w:rFonts w:ascii="Calibri" w:hAnsi="Calibri" w:cs="Times New Roman"/>
          <w:sz w:val="22"/>
          <w:szCs w:val="22"/>
        </w:rPr>
        <w:t xml:space="preserve"> zástupcem objednatele</w:t>
      </w:r>
      <w:r w:rsidR="00D65E9D" w:rsidRPr="00725BEF">
        <w:rPr>
          <w:rFonts w:ascii="Calibri" w:hAnsi="Calibri" w:cs="Times New Roman"/>
          <w:sz w:val="22"/>
          <w:szCs w:val="22"/>
        </w:rPr>
        <w:t xml:space="preserve"> 5.000,- Kč,</w:t>
      </w:r>
    </w:p>
    <w:p w:rsidR="00D378F8" w:rsidRPr="003F1973" w:rsidRDefault="00D378F8" w:rsidP="003F1973">
      <w:pPr>
        <w:pStyle w:val="Import0"/>
        <w:spacing w:line="228" w:lineRule="auto"/>
        <w:ind w:left="567" w:hanging="567"/>
        <w:rPr>
          <w:rFonts w:ascii="Calibri" w:hAnsi="Calibri"/>
          <w:sz w:val="22"/>
          <w:szCs w:val="22"/>
        </w:rPr>
      </w:pPr>
    </w:p>
    <w:p w:rsidR="00D378F8" w:rsidRPr="003F1973" w:rsidRDefault="007110E0"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Pr>
          <w:rFonts w:ascii="Calibri" w:hAnsi="Calibri" w:cs="Times New Roman"/>
          <w:sz w:val="22"/>
          <w:szCs w:val="22"/>
        </w:rPr>
        <w:t>O</w:t>
      </w:r>
      <w:r w:rsidR="00D378F8" w:rsidRPr="003F1973">
        <w:rPr>
          <w:rFonts w:ascii="Calibri" w:hAnsi="Calibri" w:cs="Times New Roman"/>
          <w:sz w:val="22"/>
          <w:szCs w:val="22"/>
        </w:rPr>
        <w:t>bjednatel je povinen zaplatit zhotoviteli smluvní pokutu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7110E0">
      <w:pPr>
        <w:pStyle w:val="Import2"/>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D378F8" w:rsidRPr="00532EE5" w:rsidRDefault="00D378F8" w:rsidP="00A95D7F">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na smluvní pokutě, kterou je povinen zaplatit zhotovitel objednateli v případě, že nepřevezme staveniště a nezahájí provádění </w:t>
      </w:r>
      <w:r>
        <w:rPr>
          <w:rFonts w:ascii="Calibri" w:hAnsi="Calibri" w:cs="Times New Roman"/>
          <w:sz w:val="22"/>
          <w:szCs w:val="22"/>
        </w:rPr>
        <w:t>díla v termínu</w:t>
      </w:r>
      <w:r w:rsidRPr="00C21A3C">
        <w:rPr>
          <w:rFonts w:ascii="Calibri" w:hAnsi="Calibri" w:cs="Times New Roman"/>
          <w:sz w:val="22"/>
          <w:szCs w:val="22"/>
        </w:rPr>
        <w:t xml:space="preserve"> sjednaném v této smlouvě</w:t>
      </w:r>
      <w:r w:rsidR="009D6BC5">
        <w:rPr>
          <w:rFonts w:ascii="Calibri" w:hAnsi="Calibri" w:cs="Times New Roman"/>
          <w:sz w:val="22"/>
          <w:szCs w:val="22"/>
        </w:rPr>
        <w:t xml:space="preserve"> v článku IV pododstavec</w:t>
      </w:r>
      <w:r>
        <w:rPr>
          <w:rFonts w:ascii="Calibri" w:hAnsi="Calibri" w:cs="Times New Roman"/>
          <w:sz w:val="22"/>
          <w:szCs w:val="22"/>
        </w:rPr>
        <w:t xml:space="preserve"> 4.</w:t>
      </w:r>
      <w:r w:rsidRPr="004759D5">
        <w:rPr>
          <w:rFonts w:ascii="Calibri" w:hAnsi="Calibri" w:cs="Times New Roman"/>
          <w:sz w:val="22"/>
          <w:szCs w:val="22"/>
        </w:rPr>
        <w:t xml:space="preserve">1.2. Smluvní pokuta v tomto případě činí jednorázově </w:t>
      </w:r>
      <w:r w:rsidR="00BB6FA2" w:rsidRPr="004759D5">
        <w:rPr>
          <w:rFonts w:ascii="Calibri" w:hAnsi="Calibri" w:cs="Times New Roman"/>
          <w:sz w:val="22"/>
          <w:szCs w:val="22"/>
        </w:rPr>
        <w:t>10</w:t>
      </w:r>
      <w:r w:rsidRPr="004759D5">
        <w:rPr>
          <w:rFonts w:ascii="Calibri" w:hAnsi="Calibri" w:cs="Times New Roman"/>
          <w:sz w:val="22"/>
          <w:szCs w:val="22"/>
        </w:rPr>
        <w:t>0.000,00 Kč.</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2A01"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Strana, které byla smluvní pokuta vyúčtována, je povinna do čtrnácti (14) dnů od doručení tuto zaplatit. </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D378F8" w:rsidRPr="003F1973" w:rsidRDefault="00D378F8"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w:t>
      </w:r>
      <w:r>
        <w:rPr>
          <w:rFonts w:ascii="Calibri" w:hAnsi="Calibri" w:cs="Times New Roman"/>
          <w:sz w:val="22"/>
          <w:szCs w:val="22"/>
        </w:rPr>
        <w:t>ednatel je oprávněn</w:t>
      </w:r>
      <w:r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této smlouvy o více než třicet (30)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D378F8" w:rsidRDefault="00D378F8" w:rsidP="00D0778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Arial"/>
          <w:b/>
          <w:bCs/>
          <w:sz w:val="22"/>
          <w:szCs w:val="22"/>
        </w:rPr>
      </w:pPr>
      <w:r w:rsidRPr="003F1973">
        <w:rPr>
          <w:rFonts w:ascii="Calibri" w:hAnsi="Calibri" w:cs="Times New Roman"/>
          <w:sz w:val="22"/>
          <w:szCs w:val="22"/>
        </w:rPr>
        <w:t>Odstoupí-li objednatel od smlouvy z těchto důvodů,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Pr="00C21A3C">
        <w:rPr>
          <w:rFonts w:ascii="Calibri" w:hAnsi="Calibri" w:cs="Times New Roman"/>
          <w:sz w:val="22"/>
          <w:szCs w:val="22"/>
        </w:rPr>
        <w:t>.</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Odstoupení musí být písemné a musí být doručeno zhotoviteli. Účinky odstoupení nastávají dnem jeho doručení zhotoviteli, s výjimkou trvalé platnosti ustanovení níže zmíněných. </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7110E0" w:rsidP="0018671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ab/>
      </w:r>
      <w:r w:rsidR="00D378F8" w:rsidRPr="00C21A3C">
        <w:rPr>
          <w:rFonts w:ascii="Calibri" w:hAnsi="Calibri" w:cs="Times New Roman"/>
          <w:sz w:val="22"/>
          <w:szCs w:val="22"/>
        </w:rPr>
        <w:t>Obě stra</w:t>
      </w:r>
      <w:r w:rsidR="00D378F8">
        <w:rPr>
          <w:rFonts w:ascii="Calibri" w:hAnsi="Calibri" w:cs="Times New Roman"/>
          <w:sz w:val="22"/>
          <w:szCs w:val="22"/>
        </w:rPr>
        <w:t xml:space="preserve">ny se dohodly, že objednatel je </w:t>
      </w:r>
      <w:r w:rsidR="00D378F8" w:rsidRPr="00C21A3C">
        <w:rPr>
          <w:rFonts w:ascii="Calibri" w:hAnsi="Calibri" w:cs="Times New Roman"/>
          <w:sz w:val="22"/>
          <w:szCs w:val="22"/>
        </w:rPr>
        <w:t>oprávněn nedokončené dílo jednostranně převzít,</w:t>
      </w:r>
      <w:r w:rsidR="00BB6FA2">
        <w:rPr>
          <w:rFonts w:ascii="Calibri" w:hAnsi="Calibri" w:cs="Times New Roman"/>
          <w:sz w:val="22"/>
          <w:szCs w:val="22"/>
        </w:rPr>
        <w:t xml:space="preserve"> k čemuž mu zhotovitel poskytne dostatečnou součinnost,</w:t>
      </w:r>
      <w:r w:rsidR="00D378F8" w:rsidRPr="00C21A3C">
        <w:rPr>
          <w:rFonts w:ascii="Calibri" w:hAnsi="Calibri" w:cs="Times New Roman"/>
          <w:sz w:val="22"/>
          <w:szCs w:val="22"/>
        </w:rPr>
        <w:t xml:space="preserve"> přičemž nadále zůstávají v jeho prospěch zachována v platnosti ustanovení této smlouvy týkající se záruky na dokončenou část díla, lhůty pro odstranění reklamovaných vad a smluvní pokuta za jejich nedodržení.</w:t>
      </w:r>
    </w:p>
    <w:p w:rsidR="00B07B20" w:rsidRDefault="00B07B2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Pr="002916FD"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2916FD" w:rsidRDefault="002916FD"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2916FD" w:rsidRP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916FD" w:rsidRDefault="002916FD"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Pr="00203D8F" w:rsidRDefault="00203D8F" w:rsidP="00203D8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rPr>
      </w:pPr>
      <w:r>
        <w:rPr>
          <w:rFonts w:ascii="Calibri" w:hAnsi="Calibri" w:cs="Times New Roman"/>
          <w:sz w:val="22"/>
          <w:szCs w:val="22"/>
        </w:rPr>
        <w:t>10.4</w:t>
      </w:r>
      <w:r>
        <w:rPr>
          <w:rFonts w:ascii="Calibri" w:hAnsi="Calibri" w:cs="Times New Roman"/>
          <w:sz w:val="22"/>
          <w:szCs w:val="22"/>
        </w:rPr>
        <w:tab/>
      </w:r>
      <w:r w:rsidR="00D378F8" w:rsidRPr="00203D8F">
        <w:rPr>
          <w:rFonts w:ascii="Calibri" w:hAnsi="Calibri" w:cs="Times New Roman"/>
          <w:sz w:val="22"/>
          <w:szCs w:val="22"/>
        </w:rPr>
        <w:t>Zhotovitel je povinen být po celou dobu provádění díla dle této smlouvy pojištěn pro případ škody způsobené třetí os</w:t>
      </w:r>
      <w:r w:rsidR="004E0CE9" w:rsidRPr="00203D8F">
        <w:rPr>
          <w:rFonts w:ascii="Calibri" w:hAnsi="Calibri" w:cs="Times New Roman"/>
          <w:sz w:val="22"/>
          <w:szCs w:val="22"/>
        </w:rPr>
        <w:t>obě při výkonu své</w:t>
      </w:r>
      <w:r w:rsidR="00D378F8"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00D378F8" w:rsidRPr="00203D8F">
        <w:rPr>
          <w:rFonts w:ascii="Calibri" w:hAnsi="Calibri" w:cs="Times New Roman"/>
          <w:sz w:val="22"/>
          <w:szCs w:val="22"/>
        </w:rPr>
        <w:t xml:space="preserve"> výši </w:t>
      </w:r>
      <w:r w:rsidR="00866400" w:rsidRPr="00203D8F">
        <w:rPr>
          <w:rFonts w:ascii="Calibri" w:hAnsi="Calibri" w:cs="Times New Roman"/>
          <w:sz w:val="22"/>
          <w:szCs w:val="22"/>
        </w:rPr>
        <w:t>5</w:t>
      </w:r>
      <w:r w:rsidR="00D378F8" w:rsidRPr="00203D8F">
        <w:rPr>
          <w:rFonts w:ascii="Calibri" w:hAnsi="Calibri" w:cs="Times New Roman"/>
          <w:sz w:val="22"/>
          <w:szCs w:val="22"/>
        </w:rPr>
        <w:t xml:space="preserve">.000.000,00 Kč. Doklad o tomto pojištění je zhotovitel povinen objednateli předložit kdykoliv, kdy o to bude objednatelem požádán. </w:t>
      </w:r>
      <w:r w:rsidR="000B181B" w:rsidRPr="00203D8F">
        <w:rPr>
          <w:rFonts w:ascii="Calibri" w:hAnsi="Calibri"/>
        </w:rPr>
        <w:t>V případě, že třetím osobám vznikne při činnosti prováděné zhotovitelem škoda, která nebude kryta pojištěn</w:t>
      </w:r>
      <w:r w:rsidR="004E0CE9" w:rsidRPr="00203D8F">
        <w:rPr>
          <w:rFonts w:ascii="Calibri" w:hAnsi="Calibri"/>
        </w:rPr>
        <w:t>ím</w:t>
      </w:r>
      <w:r w:rsidR="000B181B" w:rsidRPr="00203D8F">
        <w:rPr>
          <w:rFonts w:ascii="Calibri" w:hAnsi="Calibri"/>
        </w:rPr>
        <w:t>, je zhotovitel povinen tuto újmu uhradit z vlastních prostředků.</w:t>
      </w:r>
    </w:p>
    <w:p w:rsidR="000B181B" w:rsidRDefault="000B181B" w:rsidP="000B181B">
      <w:pPr>
        <w:pStyle w:val="Odstavecseseznamem"/>
        <w:rPr>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lastRenderedPageBreak/>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2A589D">
        <w:rPr>
          <w:rFonts w:ascii="Calibri" w:hAnsi="Calibri" w:cs="Times New Roman"/>
          <w:sz w:val="22"/>
          <w:szCs w:val="22"/>
        </w:rPr>
        <w:t xml:space="preserve"> Za písemnou formu se pro tyto účely nebude považovat výměna e-mailových či jiných elektronických zpráv.</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r w:rsidR="00094081">
        <w:rPr>
          <w:rFonts w:ascii="Calibri" w:hAnsi="Calibri" w:cs="Times New Roman"/>
          <w:sz w:val="22"/>
          <w:szCs w:val="22"/>
        </w:rPr>
        <w:t>Za písemnou formu se pro tyto účely nebude považovat výměna e-mailových či jiných elektronických zpráv.</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vědomí, že tato smlouva včetně jejich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D378F8" w:rsidRPr="0024368F" w:rsidRDefault="00D378F8" w:rsidP="0024368F">
      <w:pPr>
        <w:pStyle w:val="Textvbloku"/>
        <w:spacing w:before="0"/>
        <w:ind w:left="567" w:right="-2"/>
        <w:jc w:val="both"/>
        <w:rPr>
          <w:rFonts w:ascii="Calibri" w:hAnsi="Calibri"/>
          <w:sz w:val="22"/>
          <w:szCs w:val="22"/>
        </w:rPr>
      </w:pPr>
    </w:p>
    <w:p w:rsidR="00D378F8" w:rsidRPr="003F197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r w:rsidR="003C7A69">
        <w:rPr>
          <w:rFonts w:ascii="Calibri" w:hAnsi="Calibri" w:cs="Times New Roman"/>
          <w:sz w:val="22"/>
          <w:szCs w:val="22"/>
        </w:rPr>
        <w:t xml:space="preserve"> </w:t>
      </w:r>
    </w:p>
    <w:p w:rsidR="00D378F8" w:rsidRPr="003F1973"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371A03" w:rsidRDefault="00371A03" w:rsidP="00371A0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Pr>
          <w:rFonts w:ascii="Calibri" w:hAnsi="Calibri" w:cs="Times New Roman"/>
          <w:b/>
          <w:sz w:val="22"/>
          <w:szCs w:val="22"/>
        </w:rPr>
        <w:t>Rekonstrukce parkoviště Ahepjukova</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ke shora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371A03" w:rsidRDefault="00371A03" w:rsidP="00371A0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71A03" w:rsidRDefault="00371A03" w:rsidP="00371A0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11.9</w:t>
      </w:r>
      <w:r>
        <w:rPr>
          <w:rFonts w:ascii="Calibri" w:hAnsi="Calibri" w:cs="Calibri"/>
          <w:sz w:val="22"/>
          <w:szCs w:val="22"/>
        </w:rPr>
        <w:tab/>
        <w:t>S ohledem na skutečnost</w:t>
      </w:r>
      <w:r w:rsidRPr="00F9590F">
        <w:rPr>
          <w:rFonts w:ascii="Calibri" w:hAnsi="Calibri" w:cs="Calibri"/>
          <w:sz w:val="22"/>
          <w:szCs w:val="22"/>
        </w:rPr>
        <w:t>, že plnění této smlouvy je podmíněno schválením zaplacení ceny díla z</w:t>
      </w:r>
      <w:r>
        <w:rPr>
          <w:rFonts w:ascii="Calibri" w:hAnsi="Calibri" w:cs="Calibri"/>
          <w:sz w:val="22"/>
          <w:szCs w:val="22"/>
        </w:rPr>
        <w:t> </w:t>
      </w:r>
      <w:r w:rsidRPr="00F9590F">
        <w:rPr>
          <w:rFonts w:ascii="Calibri" w:hAnsi="Calibri" w:cs="Calibri"/>
          <w:sz w:val="22"/>
          <w:szCs w:val="22"/>
        </w:rPr>
        <w:t>finančních prostředků z rozpočtu statutárního města Ostravy, městského obvodu Moravs</w:t>
      </w:r>
      <w:r>
        <w:rPr>
          <w:rFonts w:ascii="Calibri" w:hAnsi="Calibri" w:cs="Calibri"/>
          <w:sz w:val="22"/>
          <w:szCs w:val="22"/>
        </w:rPr>
        <w:t>ká Ostrava a Přívoz pro rok 2015</w:t>
      </w:r>
      <w:r w:rsidRPr="00F9590F">
        <w:rPr>
          <w:rFonts w:ascii="Calibri" w:hAnsi="Calibri" w:cs="Calibri"/>
          <w:sz w:val="22"/>
          <w:szCs w:val="22"/>
        </w:rPr>
        <w:t>, sjednávají smluvní strany v souladu s §</w:t>
      </w:r>
      <w:r>
        <w:rPr>
          <w:rFonts w:ascii="Calibri" w:hAnsi="Calibri" w:cs="Calibri"/>
          <w:sz w:val="22"/>
          <w:szCs w:val="22"/>
        </w:rPr>
        <w:t xml:space="preserve"> </w:t>
      </w:r>
      <w:r w:rsidRPr="00F9590F">
        <w:rPr>
          <w:rFonts w:ascii="Calibri" w:hAnsi="Calibri" w:cs="Calibri"/>
          <w:sz w:val="22"/>
          <w:szCs w:val="22"/>
        </w:rPr>
        <w:t>548 zákona č. 89/2012 Sb., občanský zákoník,</w:t>
      </w:r>
      <w:r>
        <w:rPr>
          <w:rFonts w:ascii="Calibri" w:hAnsi="Calibri" w:cs="Calibri"/>
          <w:sz w:val="22"/>
          <w:szCs w:val="22"/>
        </w:rPr>
        <w:t xml:space="preserve"> </w:t>
      </w:r>
      <w:r w:rsidRPr="00F9590F">
        <w:rPr>
          <w:rFonts w:ascii="Calibri" w:hAnsi="Calibri" w:cs="Calibri"/>
          <w:sz w:val="22"/>
          <w:szCs w:val="22"/>
        </w:rPr>
        <w:t>odkládací podmínku nabytí účinnosti této smlouvy. Tato smlouva nabude účinnosti dnem schválení finančních prostředků na realizaci této smlouvy v plné výši v rozpočtu statutárního města Ostravy, městského obvodu Moravs</w:t>
      </w:r>
      <w:r>
        <w:rPr>
          <w:rFonts w:ascii="Calibri" w:hAnsi="Calibri" w:cs="Calibri"/>
          <w:sz w:val="22"/>
          <w:szCs w:val="22"/>
        </w:rPr>
        <w:t>ká Ostrava a Přívoz pro rok 2015</w:t>
      </w:r>
      <w:r w:rsidRPr="00F9590F">
        <w:rPr>
          <w:rFonts w:ascii="Calibri" w:hAnsi="Calibri" w:cs="Calibri"/>
          <w:sz w:val="22"/>
          <w:szCs w:val="22"/>
        </w:rPr>
        <w:t>. O této skutečnosti je objednatel povinen informovat zhotovitele bezodkladně. Za objednatele je oprávněn toto oznámení vyhotovit a svým podpisem potvrdit vedoucí odboru investic a místního hospodářství.</w:t>
      </w:r>
    </w:p>
    <w:p w:rsidR="00371A03" w:rsidRDefault="00371A03" w:rsidP="00371A0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B07B20" w:rsidRDefault="00B07B20"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11.</w:t>
      </w:r>
      <w:r w:rsidR="00371A03">
        <w:rPr>
          <w:rFonts w:ascii="Calibri" w:hAnsi="Calibri" w:cs="Times New Roman"/>
          <w:sz w:val="22"/>
          <w:szCs w:val="22"/>
        </w:rPr>
        <w:t>10</w:t>
      </w:r>
      <w:r w:rsidR="00EE1C28">
        <w:rPr>
          <w:rFonts w:ascii="Calibri" w:hAnsi="Calibri" w:cs="Times New Roman"/>
          <w:sz w:val="22"/>
          <w:szCs w:val="22"/>
        </w:rPr>
        <w:tab/>
        <w:t>O uzavření této smlouvy rozhodla Rada městského obvodu Moravská Ostrava a Přívoz svým usnesením č. ………………………... ze dne ………………… Stejným usnesením byl k podpisu této smlouvy zmocněn Dalibor Mouka, místostarosta.</w:t>
      </w:r>
      <w:r w:rsidR="00EE1C28" w:rsidRPr="00F51595">
        <w:rPr>
          <w:rFonts w:ascii="Calibri" w:hAnsi="Calibri" w:cs="Times New Roman"/>
          <w:sz w:val="22"/>
          <w:szCs w:val="22"/>
        </w:rPr>
        <w:t xml:space="preserve">  </w:t>
      </w:r>
    </w:p>
    <w:p w:rsidR="00D378F8" w:rsidRDefault="00D378F8" w:rsidP="00186717">
      <w:pPr>
        <w:ind w:left="0" w:firstLine="0"/>
      </w:pPr>
    </w:p>
    <w:p w:rsidR="00B07B20" w:rsidRDefault="00B07B20"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p>
    <w:p w:rsidR="00D378F8" w:rsidRDefault="00D378F8" w:rsidP="008E58A9">
      <w:pPr>
        <w:ind w:left="0" w:firstLine="0"/>
        <w:outlineLvl w:val="0"/>
        <w:rPr>
          <w:rFonts w:ascii="Calibri" w:hAnsi="Calibri"/>
          <w:szCs w:val="22"/>
        </w:rPr>
      </w:pPr>
    </w:p>
    <w:p w:rsidR="00B07B20" w:rsidRDefault="00B07B20"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D378F8" w:rsidRDefault="00D378F8" w:rsidP="009D5821">
      <w:pPr>
        <w:ind w:left="0" w:firstLine="0"/>
        <w:outlineLvl w:val="0"/>
        <w:rPr>
          <w:rFonts w:ascii="Calibri" w:hAnsi="Calibri"/>
          <w:szCs w:val="22"/>
        </w:rPr>
      </w:pPr>
    </w:p>
    <w:p w:rsidR="00B07B20" w:rsidRDefault="00B07B20" w:rsidP="009D5821">
      <w:pPr>
        <w:ind w:left="0" w:firstLine="0"/>
        <w:outlineLvl w:val="0"/>
        <w:rPr>
          <w:rFonts w:ascii="Calibri" w:hAnsi="Calibri"/>
          <w:szCs w:val="22"/>
        </w:rPr>
      </w:pPr>
    </w:p>
    <w:p w:rsidR="00D378F8" w:rsidRPr="008E58A9" w:rsidRDefault="00D378F8" w:rsidP="00103D31">
      <w:pPr>
        <w:outlineLvl w:val="0"/>
        <w:rPr>
          <w:rFonts w:ascii="Calibri" w:hAnsi="Calibri"/>
          <w:szCs w:val="22"/>
        </w:rPr>
      </w:pPr>
      <w:r w:rsidRPr="008E58A9">
        <w:rPr>
          <w:rFonts w:ascii="Calibri" w:hAnsi="Calibri"/>
          <w:szCs w:val="22"/>
        </w:rPr>
        <w:t>_____________________________</w:t>
      </w:r>
    </w:p>
    <w:p w:rsidR="00D378F8" w:rsidRPr="008E58A9" w:rsidRDefault="00D378F8"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D378F8" w:rsidRDefault="00D378F8" w:rsidP="009D5821">
      <w:pPr>
        <w:ind w:left="0" w:firstLine="0"/>
        <w:rPr>
          <w:rFonts w:ascii="Calibri" w:hAnsi="Calibri" w:cs="Arial"/>
          <w:b/>
          <w:szCs w:val="22"/>
        </w:rPr>
      </w:pPr>
    </w:p>
    <w:p w:rsidR="00B07B20" w:rsidRDefault="00B07B20" w:rsidP="009D5821">
      <w:pPr>
        <w:ind w:left="0" w:firstLine="0"/>
        <w:rPr>
          <w:rFonts w:ascii="Calibri" w:hAnsi="Calibri" w:cs="Arial"/>
          <w:b/>
          <w:szCs w:val="22"/>
        </w:rPr>
      </w:pPr>
    </w:p>
    <w:p w:rsidR="00D378F8" w:rsidRPr="008E58A9" w:rsidRDefault="00D378F8" w:rsidP="00BB4B6F">
      <w:pPr>
        <w:rPr>
          <w:rFonts w:ascii="Calibri" w:hAnsi="Calibri" w:cs="Arial"/>
          <w:b/>
          <w:szCs w:val="22"/>
        </w:rPr>
      </w:pPr>
      <w:r w:rsidRPr="008E58A9">
        <w:rPr>
          <w:rFonts w:ascii="Calibri" w:hAnsi="Calibri" w:cs="Arial"/>
          <w:b/>
          <w:szCs w:val="22"/>
        </w:rPr>
        <w:t xml:space="preserve">Za </w:t>
      </w:r>
      <w:r>
        <w:rPr>
          <w:rFonts w:ascii="Calibri" w:hAnsi="Calibri" w:cs="Arial"/>
          <w:b/>
          <w:szCs w:val="22"/>
        </w:rPr>
        <w:t>zhotovitele</w:t>
      </w:r>
    </w:p>
    <w:p w:rsidR="00D378F8" w:rsidRDefault="00D378F8" w:rsidP="00532EE5">
      <w:pPr>
        <w:ind w:left="0" w:firstLine="0"/>
        <w:rPr>
          <w:rFonts w:ascii="Calibri" w:hAnsi="Calibri"/>
          <w:szCs w:val="22"/>
        </w:rPr>
      </w:pPr>
    </w:p>
    <w:p w:rsidR="00B07B20" w:rsidRDefault="00B07B20" w:rsidP="00532EE5">
      <w:pPr>
        <w:ind w:left="0" w:firstLine="0"/>
        <w:rPr>
          <w:rFonts w:ascii="Calibri" w:hAnsi="Calibri"/>
          <w:szCs w:val="22"/>
        </w:rPr>
      </w:pPr>
    </w:p>
    <w:p w:rsidR="00D378F8" w:rsidRPr="008E58A9" w:rsidRDefault="00D378F8" w:rsidP="00532EE5">
      <w:pPr>
        <w:ind w:left="0" w:firstLine="0"/>
        <w:rPr>
          <w:rFonts w:ascii="Calibri" w:hAnsi="Calibri"/>
          <w:szCs w:val="22"/>
        </w:rPr>
      </w:pPr>
      <w:r>
        <w:rPr>
          <w:rFonts w:ascii="Calibri" w:hAnsi="Calibri"/>
          <w:szCs w:val="22"/>
        </w:rPr>
        <w:t>V…………………………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186717" w:rsidRDefault="00186717" w:rsidP="00532EE5">
      <w:pPr>
        <w:ind w:left="0" w:firstLine="0"/>
        <w:outlineLvl w:val="0"/>
        <w:rPr>
          <w:rFonts w:ascii="Calibri" w:hAnsi="Calibri"/>
          <w:szCs w:val="22"/>
        </w:rPr>
      </w:pPr>
    </w:p>
    <w:p w:rsidR="00B07B20" w:rsidRDefault="00B07B20" w:rsidP="00532EE5">
      <w:pPr>
        <w:ind w:left="0" w:firstLine="0"/>
        <w:outlineLvl w:val="0"/>
        <w:rPr>
          <w:rFonts w:ascii="Calibri" w:hAnsi="Calibri"/>
          <w:szCs w:val="22"/>
        </w:rPr>
      </w:pPr>
    </w:p>
    <w:p w:rsidR="00D378F8" w:rsidRPr="008E58A9" w:rsidRDefault="00D378F8" w:rsidP="00532EE5">
      <w:pPr>
        <w:ind w:left="0" w:firstLine="0"/>
        <w:outlineLvl w:val="0"/>
        <w:rPr>
          <w:rFonts w:ascii="Calibri" w:hAnsi="Calibri"/>
          <w:szCs w:val="22"/>
        </w:rPr>
      </w:pPr>
    </w:p>
    <w:p w:rsidR="00D378F8" w:rsidRDefault="00D378F8" w:rsidP="00E8375C">
      <w:pPr>
        <w:rPr>
          <w:rFonts w:ascii="Calibri" w:hAnsi="Calibri"/>
          <w:szCs w:val="22"/>
        </w:rPr>
      </w:pPr>
      <w:r w:rsidRPr="008E58A9">
        <w:rPr>
          <w:rFonts w:ascii="Calibri" w:hAnsi="Calibri"/>
          <w:szCs w:val="22"/>
        </w:rPr>
        <w:t>_____________________________</w:t>
      </w:r>
    </w:p>
    <w:p w:rsidR="00D378F8" w:rsidRDefault="00D378F8" w:rsidP="00E8375C">
      <w:pPr>
        <w:rPr>
          <w:rFonts w:ascii="Calibri" w:hAnsi="Calibri"/>
          <w:b/>
          <w:szCs w:val="22"/>
        </w:rPr>
      </w:pPr>
      <w:r>
        <w:rPr>
          <w:rFonts w:ascii="Calibri" w:hAnsi="Calibri"/>
          <w:b/>
          <w:szCs w:val="22"/>
        </w:rPr>
        <w:t>Jméno</w:t>
      </w:r>
    </w:p>
    <w:p w:rsidR="00D378F8" w:rsidRDefault="00D378F8" w:rsidP="00E8375C">
      <w:pPr>
        <w:rPr>
          <w:rFonts w:ascii="Calibri" w:hAnsi="Calibri"/>
          <w:b/>
          <w:szCs w:val="22"/>
        </w:rPr>
      </w:pPr>
      <w:r>
        <w:rPr>
          <w:rFonts w:ascii="Calibri" w:hAnsi="Calibri"/>
          <w:b/>
          <w:szCs w:val="22"/>
        </w:rPr>
        <w:t>funkce</w:t>
      </w:r>
    </w:p>
    <w:p w:rsidR="00D378F8" w:rsidRPr="004D65EC" w:rsidRDefault="00D378F8" w:rsidP="00E8375C">
      <w:pPr>
        <w:rPr>
          <w:rFonts w:ascii="Calibri" w:hAnsi="Calibri"/>
          <w:szCs w:val="22"/>
        </w:rPr>
      </w:pPr>
      <w:r w:rsidRPr="004D65EC">
        <w:rPr>
          <w:rFonts w:ascii="Calibri" w:hAnsi="Calibri"/>
          <w:szCs w:val="22"/>
        </w:rPr>
        <w:tab/>
      </w:r>
      <w:r w:rsidRPr="004D65EC">
        <w:rPr>
          <w:rFonts w:ascii="Calibri" w:hAnsi="Calibri"/>
          <w:szCs w:val="22"/>
        </w:rPr>
        <w:tab/>
      </w:r>
    </w:p>
    <w:sectPr w:rsidR="00D378F8" w:rsidRPr="004D65EC"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61" w:rsidRDefault="00AE0961">
      <w:r>
        <w:separator/>
      </w:r>
    </w:p>
    <w:p w:rsidR="00AE0961" w:rsidRDefault="00AE0961"/>
    <w:p w:rsidR="00AE0961" w:rsidRDefault="00AE0961" w:rsidP="003A4FAD"/>
    <w:p w:rsidR="00AE0961" w:rsidRDefault="00AE0961"/>
    <w:p w:rsidR="00AE0961" w:rsidRDefault="00AE0961"/>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p w:rsidR="00AE0961" w:rsidRDefault="00AE0961"/>
    <w:p w:rsidR="00AE0961" w:rsidRDefault="00AE0961"/>
    <w:p w:rsidR="00AE0961" w:rsidRDefault="00AE0961" w:rsidP="00F75207"/>
    <w:p w:rsidR="00AE0961" w:rsidRDefault="00AE0961" w:rsidP="00F75207"/>
    <w:p w:rsidR="00AE0961" w:rsidRDefault="00AE0961"/>
    <w:p w:rsidR="00AE0961" w:rsidRDefault="00AE0961"/>
    <w:p w:rsidR="00AE0961" w:rsidRDefault="00AE0961"/>
    <w:p w:rsidR="00AE0961" w:rsidRDefault="00AE0961" w:rsidP="008A2932"/>
    <w:p w:rsidR="00AE0961" w:rsidRDefault="00AE0961"/>
    <w:p w:rsidR="00AE0961" w:rsidRDefault="00AE0961" w:rsidP="00341130"/>
    <w:p w:rsidR="00AE0961" w:rsidRDefault="00AE0961"/>
    <w:p w:rsidR="00AE0961" w:rsidRDefault="00AE0961" w:rsidP="004D65EC"/>
    <w:p w:rsidR="00AE0961" w:rsidRDefault="00AE0961"/>
    <w:p w:rsidR="00AE0961" w:rsidRDefault="00AE0961" w:rsidP="00F0468D"/>
    <w:p w:rsidR="00AE0961" w:rsidRDefault="00AE0961" w:rsidP="00F0468D"/>
    <w:p w:rsidR="00AE0961" w:rsidRDefault="00AE0961" w:rsidP="00F0468D"/>
    <w:p w:rsidR="00AE0961" w:rsidRDefault="00AE0961" w:rsidP="00F24506"/>
    <w:p w:rsidR="00AE0961" w:rsidRDefault="00AE0961" w:rsidP="00F24506"/>
    <w:p w:rsidR="00AE0961" w:rsidRDefault="00AE0961" w:rsidP="00F24506"/>
    <w:p w:rsidR="00AE0961" w:rsidRDefault="00AE0961" w:rsidP="00F24506"/>
    <w:p w:rsidR="00AE0961" w:rsidRDefault="00AE0961" w:rsidP="00F24506"/>
  </w:endnote>
  <w:endnote w:type="continuationSeparator" w:id="0">
    <w:p w:rsidR="00AE0961" w:rsidRDefault="00AE0961">
      <w:r>
        <w:continuationSeparator/>
      </w:r>
    </w:p>
    <w:p w:rsidR="00AE0961" w:rsidRDefault="00AE0961"/>
    <w:p w:rsidR="00AE0961" w:rsidRDefault="00AE0961" w:rsidP="003A4FAD"/>
    <w:p w:rsidR="00AE0961" w:rsidRDefault="00AE0961"/>
    <w:p w:rsidR="00AE0961" w:rsidRDefault="00AE0961"/>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p w:rsidR="00AE0961" w:rsidRDefault="00AE0961"/>
    <w:p w:rsidR="00AE0961" w:rsidRDefault="00AE0961"/>
    <w:p w:rsidR="00AE0961" w:rsidRDefault="00AE0961" w:rsidP="00F75207"/>
    <w:p w:rsidR="00AE0961" w:rsidRDefault="00AE0961" w:rsidP="00F75207"/>
    <w:p w:rsidR="00AE0961" w:rsidRDefault="00AE0961"/>
    <w:p w:rsidR="00AE0961" w:rsidRDefault="00AE0961"/>
    <w:p w:rsidR="00AE0961" w:rsidRDefault="00AE0961"/>
    <w:p w:rsidR="00AE0961" w:rsidRDefault="00AE0961" w:rsidP="008A2932"/>
    <w:p w:rsidR="00AE0961" w:rsidRDefault="00AE0961"/>
    <w:p w:rsidR="00AE0961" w:rsidRDefault="00AE0961" w:rsidP="00341130"/>
    <w:p w:rsidR="00AE0961" w:rsidRDefault="00AE0961"/>
    <w:p w:rsidR="00AE0961" w:rsidRDefault="00AE0961" w:rsidP="004D65EC"/>
    <w:p w:rsidR="00AE0961" w:rsidRDefault="00AE0961"/>
    <w:p w:rsidR="00AE0961" w:rsidRDefault="00AE0961" w:rsidP="00F0468D"/>
    <w:p w:rsidR="00AE0961" w:rsidRDefault="00AE0961" w:rsidP="00F0468D"/>
    <w:p w:rsidR="00AE0961" w:rsidRDefault="00AE0961" w:rsidP="00F0468D"/>
    <w:p w:rsidR="00AE0961" w:rsidRDefault="00AE0961" w:rsidP="00F24506"/>
    <w:p w:rsidR="00AE0961" w:rsidRDefault="00AE0961" w:rsidP="00F24506"/>
    <w:p w:rsidR="00AE0961" w:rsidRDefault="00AE0961" w:rsidP="00F24506"/>
    <w:p w:rsidR="00AE0961" w:rsidRDefault="00AE0961" w:rsidP="00F24506"/>
    <w:p w:rsidR="00AE0961" w:rsidRDefault="00AE0961" w:rsidP="00F24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AE0961" w:rsidP="00BB4B6F">
    <w:pPr>
      <w:pStyle w:val="Zpat"/>
      <w:tabs>
        <w:tab w:val="clear" w:pos="4536"/>
        <w:tab w:val="clear" w:pos="9072"/>
        <w:tab w:val="left" w:pos="1418"/>
        <w:tab w:val="center" w:pos="14220"/>
      </w:tabs>
      <w:spacing w:line="240" w:lineRule="exact"/>
      <w:rPr>
        <w:rStyle w:val="slostrnky"/>
        <w:rFonts w:cs="Arial"/>
        <w:b w:val="0"/>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46.65pt;margin-top:5.75pt;width:150.75pt;height:43.5pt;z-index:-2;visibility:visible" wrapcoords="752 0 -107 1490 -107 21228 9242 21228 9242 17876 15475 17876 20525 15269 20418 11917 21600 6703 21600 0 752 0">
          <v:imagedata r:id="rId1" o:title=""/>
          <w10:wrap type="tight"/>
        </v:shape>
      </w:pict>
    </w:r>
  </w:p>
  <w:p w:rsidR="00EE7426" w:rsidRPr="00F0468D" w:rsidRDefault="00EE7426" w:rsidP="00BB4B6F">
    <w:pPr>
      <w:pStyle w:val="Zpat"/>
      <w:tabs>
        <w:tab w:val="clear" w:pos="4536"/>
        <w:tab w:val="clear" w:pos="9072"/>
        <w:tab w:val="left" w:pos="1418"/>
        <w:tab w:val="center" w:pos="14220"/>
      </w:tabs>
      <w:spacing w:line="240" w:lineRule="exact"/>
      <w:rPr>
        <w:kern w:val="24"/>
        <w:sz w:val="20"/>
      </w:rPr>
    </w:pP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C82E30">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C82E30">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B91B47">
      <w:rPr>
        <w:rStyle w:val="slostrnky"/>
        <w:rFonts w:ascii="Calibri" w:hAnsi="Calibri" w:cs="Arial"/>
        <w:kern w:val="24"/>
        <w:sz w:val="18"/>
        <w:szCs w:val="18"/>
      </w:rPr>
      <w:t>„</w:t>
    </w:r>
    <w:r w:rsidR="00DA69C3">
      <w:rPr>
        <w:rStyle w:val="slostrnky"/>
        <w:rFonts w:ascii="Calibri" w:hAnsi="Calibri" w:cs="Arial"/>
        <w:kern w:val="24"/>
        <w:sz w:val="18"/>
        <w:szCs w:val="18"/>
      </w:rPr>
      <w:t>Rekonstrukce parkoviště Ahepjukova</w:t>
    </w:r>
    <w:r w:rsidRPr="00B91B47">
      <w:rPr>
        <w:rFonts w:ascii="Calibri" w:hAnsi="Calibri" w:cs="Calibri"/>
        <w:sz w:val="18"/>
        <w:szCs w:val="18"/>
      </w:rPr>
      <w:t>“</w:t>
    </w:r>
  </w:p>
  <w:p w:rsidR="00EE7426" w:rsidRDefault="00EE7426" w:rsidP="0098784F">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AE0961" w:rsidP="005041AE">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3.4pt;margin-top:3.35pt;width:2in;height:52.5pt;z-index:-1;visibility:visible" wrapcoords="788 0 112 1234 -112 2777 -112 7097 6300 9874 10800 9874 -112 11417 -112 21291 9225 21291 8888 19749 10125 19749 20700 15429 20925 12034 19800 11417 10800 9874 21600 7714 21600 0 788 0">
          <v:imagedata r:id="rId1" o:title=""/>
          <w10:wrap type="tight"/>
        </v:shape>
      </w:pict>
    </w:r>
  </w:p>
  <w:p w:rsidR="00EE7426" w:rsidRDefault="00EE7426" w:rsidP="005041AE">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EE7426" w:rsidRPr="0098784F" w:rsidRDefault="00EE7426"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C82E30">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C82E30">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B91B47">
      <w:rPr>
        <w:rStyle w:val="slostrnky"/>
        <w:rFonts w:ascii="Calibri" w:hAnsi="Calibri" w:cs="Arial"/>
        <w:kern w:val="24"/>
        <w:sz w:val="18"/>
        <w:szCs w:val="18"/>
      </w:rPr>
      <w:t>„</w:t>
    </w:r>
    <w:r w:rsidR="00DA69C3">
      <w:rPr>
        <w:rStyle w:val="slostrnky"/>
        <w:rFonts w:ascii="Calibri" w:hAnsi="Calibri" w:cs="Arial"/>
        <w:kern w:val="24"/>
        <w:sz w:val="18"/>
        <w:szCs w:val="18"/>
      </w:rPr>
      <w:t>Rekonstrukce parkoviště Ahepjukova</w:t>
    </w:r>
    <w:r w:rsidRPr="00B91B47">
      <w:rPr>
        <w:rFonts w:ascii="Calibri" w:hAnsi="Calibri" w:cs="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61" w:rsidRDefault="00AE0961">
      <w:r>
        <w:separator/>
      </w:r>
    </w:p>
    <w:p w:rsidR="00AE0961" w:rsidRDefault="00AE0961"/>
    <w:p w:rsidR="00AE0961" w:rsidRDefault="00AE0961" w:rsidP="003A4FAD"/>
    <w:p w:rsidR="00AE0961" w:rsidRDefault="00AE0961"/>
    <w:p w:rsidR="00AE0961" w:rsidRDefault="00AE0961"/>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p w:rsidR="00AE0961" w:rsidRDefault="00AE0961"/>
    <w:p w:rsidR="00AE0961" w:rsidRDefault="00AE0961"/>
    <w:p w:rsidR="00AE0961" w:rsidRDefault="00AE0961" w:rsidP="00F75207"/>
    <w:p w:rsidR="00AE0961" w:rsidRDefault="00AE0961" w:rsidP="00F75207"/>
    <w:p w:rsidR="00AE0961" w:rsidRDefault="00AE0961"/>
    <w:p w:rsidR="00AE0961" w:rsidRDefault="00AE0961"/>
    <w:p w:rsidR="00AE0961" w:rsidRDefault="00AE0961"/>
    <w:p w:rsidR="00AE0961" w:rsidRDefault="00AE0961" w:rsidP="008A2932"/>
    <w:p w:rsidR="00AE0961" w:rsidRDefault="00AE0961"/>
    <w:p w:rsidR="00AE0961" w:rsidRDefault="00AE0961" w:rsidP="00341130"/>
    <w:p w:rsidR="00AE0961" w:rsidRDefault="00AE0961"/>
    <w:p w:rsidR="00AE0961" w:rsidRDefault="00AE0961" w:rsidP="004D65EC"/>
    <w:p w:rsidR="00AE0961" w:rsidRDefault="00AE0961"/>
    <w:p w:rsidR="00AE0961" w:rsidRDefault="00AE0961" w:rsidP="00F0468D"/>
    <w:p w:rsidR="00AE0961" w:rsidRDefault="00AE0961" w:rsidP="00F0468D"/>
    <w:p w:rsidR="00AE0961" w:rsidRDefault="00AE0961" w:rsidP="00F0468D"/>
    <w:p w:rsidR="00AE0961" w:rsidRDefault="00AE0961" w:rsidP="00F24506"/>
    <w:p w:rsidR="00AE0961" w:rsidRDefault="00AE0961" w:rsidP="00F24506"/>
    <w:p w:rsidR="00AE0961" w:rsidRDefault="00AE0961" w:rsidP="00F24506"/>
    <w:p w:rsidR="00AE0961" w:rsidRDefault="00AE0961" w:rsidP="00F24506"/>
    <w:p w:rsidR="00AE0961" w:rsidRDefault="00AE0961" w:rsidP="00F24506"/>
  </w:footnote>
  <w:footnote w:type="continuationSeparator" w:id="0">
    <w:p w:rsidR="00AE0961" w:rsidRDefault="00AE0961">
      <w:r>
        <w:continuationSeparator/>
      </w:r>
    </w:p>
    <w:p w:rsidR="00AE0961" w:rsidRDefault="00AE0961"/>
    <w:p w:rsidR="00AE0961" w:rsidRDefault="00AE0961" w:rsidP="003A4FAD"/>
    <w:p w:rsidR="00AE0961" w:rsidRDefault="00AE0961"/>
    <w:p w:rsidR="00AE0961" w:rsidRDefault="00AE0961"/>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rsidP="00911049"/>
    <w:p w:rsidR="00AE0961" w:rsidRDefault="00AE0961"/>
    <w:p w:rsidR="00AE0961" w:rsidRDefault="00AE0961"/>
    <w:p w:rsidR="00AE0961" w:rsidRDefault="00AE0961"/>
    <w:p w:rsidR="00AE0961" w:rsidRDefault="00AE0961" w:rsidP="00F75207"/>
    <w:p w:rsidR="00AE0961" w:rsidRDefault="00AE0961" w:rsidP="00F75207"/>
    <w:p w:rsidR="00AE0961" w:rsidRDefault="00AE0961"/>
    <w:p w:rsidR="00AE0961" w:rsidRDefault="00AE0961"/>
    <w:p w:rsidR="00AE0961" w:rsidRDefault="00AE0961"/>
    <w:p w:rsidR="00AE0961" w:rsidRDefault="00AE0961" w:rsidP="008A2932"/>
    <w:p w:rsidR="00AE0961" w:rsidRDefault="00AE0961"/>
    <w:p w:rsidR="00AE0961" w:rsidRDefault="00AE0961" w:rsidP="00341130"/>
    <w:p w:rsidR="00AE0961" w:rsidRDefault="00AE0961"/>
    <w:p w:rsidR="00AE0961" w:rsidRDefault="00AE0961" w:rsidP="004D65EC"/>
    <w:p w:rsidR="00AE0961" w:rsidRDefault="00AE0961"/>
    <w:p w:rsidR="00AE0961" w:rsidRDefault="00AE0961" w:rsidP="00F0468D"/>
    <w:p w:rsidR="00AE0961" w:rsidRDefault="00AE0961" w:rsidP="00F0468D"/>
    <w:p w:rsidR="00AE0961" w:rsidRDefault="00AE0961" w:rsidP="00F0468D"/>
    <w:p w:rsidR="00AE0961" w:rsidRDefault="00AE0961" w:rsidP="00F24506"/>
    <w:p w:rsidR="00AE0961" w:rsidRDefault="00AE0961" w:rsidP="00F24506"/>
    <w:p w:rsidR="00AE0961" w:rsidRDefault="00AE0961" w:rsidP="00F24506"/>
    <w:p w:rsidR="00AE0961" w:rsidRDefault="00AE0961" w:rsidP="00F24506"/>
    <w:p w:rsidR="00AE0961" w:rsidRDefault="00AE0961" w:rsidP="00F245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3A4FAD"/>
  <w:p w:rsidR="00EE7426" w:rsidRDefault="00EE7426" w:rsidP="003A4FAD"/>
  <w:p w:rsidR="00EE7426" w:rsidRDefault="00EE7426" w:rsidP="00103D31"/>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C338D6"/>
  <w:p w:rsidR="00EE7426" w:rsidRDefault="00EE7426"/>
  <w:p w:rsidR="00EE7426" w:rsidRDefault="00EE7426" w:rsidP="00F75207"/>
  <w:p w:rsidR="00EE7426" w:rsidRDefault="00EE7426" w:rsidP="00F75207"/>
  <w:p w:rsidR="00EE7426" w:rsidRDefault="00EE7426"/>
  <w:p w:rsidR="00EE7426" w:rsidRDefault="00EE7426"/>
  <w:p w:rsidR="00EE7426" w:rsidRDefault="00EE7426"/>
  <w:p w:rsidR="00EE7426" w:rsidRDefault="00EE7426" w:rsidP="008A2932"/>
  <w:p w:rsidR="00EE7426" w:rsidRDefault="00EE7426"/>
  <w:p w:rsidR="00EE7426" w:rsidRDefault="00EE7426" w:rsidP="00341130"/>
  <w:p w:rsidR="00EE7426" w:rsidRDefault="00EE7426"/>
  <w:p w:rsidR="00EE7426" w:rsidRDefault="00EE7426" w:rsidP="004D65EC"/>
  <w:p w:rsidR="00EE7426" w:rsidRDefault="00EE7426"/>
  <w:p w:rsidR="00EE7426" w:rsidRDefault="00EE7426" w:rsidP="00F0468D"/>
  <w:p w:rsidR="00EE7426" w:rsidRDefault="00EE7426" w:rsidP="00F0468D"/>
  <w:p w:rsidR="00EE7426" w:rsidRDefault="00EE7426" w:rsidP="00F0468D"/>
  <w:p w:rsidR="00EE7426" w:rsidRDefault="00EE7426" w:rsidP="00F24506"/>
  <w:p w:rsidR="00EE7426" w:rsidRDefault="00EE7426" w:rsidP="00F24506"/>
  <w:p w:rsidR="00EE7426" w:rsidRDefault="00EE7426" w:rsidP="00F24506"/>
  <w:p w:rsidR="00EE7426" w:rsidRDefault="00EE7426" w:rsidP="00F24506"/>
  <w:p w:rsidR="00EE7426" w:rsidRDefault="00EE7426" w:rsidP="00F245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E7426" w:rsidP="00BB4B6F">
    <w:pPr>
      <w:pStyle w:val="Zhlav"/>
    </w:pPr>
    <w:r>
      <w:t>Statutární město Ostrava</w:t>
    </w:r>
    <w:r>
      <w:tab/>
      <w:t xml:space="preserve">                                                                                                                       </w:t>
    </w:r>
    <w:r w:rsidRPr="0054037B">
      <w:rPr>
        <w:b/>
      </w:rPr>
      <w:t>Smlouva</w:t>
    </w:r>
  </w:p>
  <w:p w:rsidR="00EE7426" w:rsidRPr="0054037B" w:rsidRDefault="00EE7426"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5</w:t>
    </w:r>
    <w:r w:rsidRPr="0054037B">
      <w:rPr>
        <w:b/>
      </w:rPr>
      <w:t>/OIMH</w:t>
    </w:r>
    <w:proofErr w:type="gramEnd"/>
  </w:p>
  <w:p w:rsidR="00EE7426" w:rsidRDefault="00EE7426" w:rsidP="0098784F">
    <w:pPr>
      <w:pStyle w:val="Zhlav"/>
    </w:pPr>
    <w:r>
      <w:rPr>
        <w:b/>
      </w:rPr>
      <w:t>ú</w:t>
    </w:r>
    <w:r w:rsidRPr="0054037B">
      <w:rPr>
        <w:b/>
      </w:rPr>
      <w:t>řad městského obvodu</w:t>
    </w:r>
  </w:p>
  <w:p w:rsidR="00EE7426" w:rsidRDefault="00EE7426" w:rsidP="00F245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Pr="00525018" w:rsidRDefault="00EE7426"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 xml:space="preserve">Příloha č. </w:t>
    </w:r>
    <w:r>
      <w:rPr>
        <w:rFonts w:cs="Arial"/>
        <w:b/>
        <w:color w:val="33CCCC"/>
        <w:sz w:val="28"/>
        <w:szCs w:val="28"/>
      </w:rPr>
      <w:t>2</w:t>
    </w:r>
  </w:p>
  <w:p w:rsidR="00EE7426" w:rsidRPr="00525018" w:rsidRDefault="00EE7426" w:rsidP="00532EE5">
    <w:pPr>
      <w:pStyle w:val="Zhlav"/>
      <w:rPr>
        <w:b/>
      </w:rPr>
    </w:pPr>
    <w:r w:rsidRPr="00525018">
      <w:rPr>
        <w:b/>
      </w:rPr>
      <w:t>městský obvod Moravská Ostrava a Přívoz</w:t>
    </w:r>
  </w:p>
  <w:p w:rsidR="00EE7426" w:rsidRPr="0098784F" w:rsidRDefault="00EE7426" w:rsidP="0098784F">
    <w:pPr>
      <w:pStyle w:val="Zhlav"/>
      <w:rPr>
        <w:b/>
      </w:rPr>
    </w:pPr>
    <w:r w:rsidRPr="00525018">
      <w:rPr>
        <w:b/>
      </w:rPr>
      <w:t>úřad městského obvodu</w:t>
    </w:r>
  </w:p>
  <w:p w:rsidR="00EE7426" w:rsidRDefault="00EE7426" w:rsidP="00F245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3">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5">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6">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3">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9"/>
  </w:num>
  <w:num w:numId="2">
    <w:abstractNumId w:val="11"/>
  </w:num>
  <w:num w:numId="3">
    <w:abstractNumId w:val="10"/>
  </w:num>
  <w:num w:numId="4">
    <w:abstractNumId w:val="0"/>
  </w:num>
  <w:num w:numId="5">
    <w:abstractNumId w:val="8"/>
  </w:num>
  <w:num w:numId="6">
    <w:abstractNumId w:val="1"/>
  </w:num>
  <w:num w:numId="7">
    <w:abstractNumId w:val="15"/>
  </w:num>
  <w:num w:numId="8">
    <w:abstractNumId w:val="23"/>
  </w:num>
  <w:num w:numId="9">
    <w:abstractNumId w:val="13"/>
  </w:num>
  <w:num w:numId="10">
    <w:abstractNumId w:val="14"/>
  </w:num>
  <w:num w:numId="11">
    <w:abstractNumId w:val="4"/>
  </w:num>
  <w:num w:numId="12">
    <w:abstractNumId w:val="21"/>
  </w:num>
  <w:num w:numId="13">
    <w:abstractNumId w:val="3"/>
  </w:num>
  <w:num w:numId="14">
    <w:abstractNumId w:val="22"/>
  </w:num>
  <w:num w:numId="15">
    <w:abstractNumId w:val="6"/>
  </w:num>
  <w:num w:numId="16">
    <w:abstractNumId w:val="12"/>
  </w:num>
  <w:num w:numId="17">
    <w:abstractNumId w:val="9"/>
  </w:num>
  <w:num w:numId="18">
    <w:abstractNumId w:val="20"/>
  </w:num>
  <w:num w:numId="19">
    <w:abstractNumId w:val="5"/>
  </w:num>
  <w:num w:numId="20">
    <w:abstractNumId w:val="2"/>
  </w:num>
  <w:num w:numId="21">
    <w:abstractNumId w:val="7"/>
  </w:num>
  <w:num w:numId="22">
    <w:abstractNumId w:val="17"/>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21EF"/>
    <w:rsid w:val="000030BC"/>
    <w:rsid w:val="00010C60"/>
    <w:rsid w:val="00012345"/>
    <w:rsid w:val="000274F9"/>
    <w:rsid w:val="0003736D"/>
    <w:rsid w:val="0004006A"/>
    <w:rsid w:val="00040990"/>
    <w:rsid w:val="0004541F"/>
    <w:rsid w:val="00045D2F"/>
    <w:rsid w:val="00047368"/>
    <w:rsid w:val="00055F36"/>
    <w:rsid w:val="000657BB"/>
    <w:rsid w:val="00071B3B"/>
    <w:rsid w:val="00073931"/>
    <w:rsid w:val="00074AB9"/>
    <w:rsid w:val="0007645A"/>
    <w:rsid w:val="00090196"/>
    <w:rsid w:val="0009194B"/>
    <w:rsid w:val="00094081"/>
    <w:rsid w:val="000A3E0D"/>
    <w:rsid w:val="000A7A04"/>
    <w:rsid w:val="000B181B"/>
    <w:rsid w:val="000B734E"/>
    <w:rsid w:val="000C09A7"/>
    <w:rsid w:val="000C6BC6"/>
    <w:rsid w:val="000C7C5D"/>
    <w:rsid w:val="000D11ED"/>
    <w:rsid w:val="000D2A01"/>
    <w:rsid w:val="000D369F"/>
    <w:rsid w:val="000D713D"/>
    <w:rsid w:val="000D786C"/>
    <w:rsid w:val="000E28F6"/>
    <w:rsid w:val="000E2B10"/>
    <w:rsid w:val="000F3183"/>
    <w:rsid w:val="000F6629"/>
    <w:rsid w:val="000F76CD"/>
    <w:rsid w:val="00103D31"/>
    <w:rsid w:val="00107159"/>
    <w:rsid w:val="0010724B"/>
    <w:rsid w:val="0011298F"/>
    <w:rsid w:val="0011429C"/>
    <w:rsid w:val="001154AE"/>
    <w:rsid w:val="00115FDE"/>
    <w:rsid w:val="00116136"/>
    <w:rsid w:val="00124416"/>
    <w:rsid w:val="00125A7F"/>
    <w:rsid w:val="00126C07"/>
    <w:rsid w:val="00127A0A"/>
    <w:rsid w:val="00130BF8"/>
    <w:rsid w:val="001318E5"/>
    <w:rsid w:val="00133B4B"/>
    <w:rsid w:val="0013499C"/>
    <w:rsid w:val="00135423"/>
    <w:rsid w:val="00137A9F"/>
    <w:rsid w:val="0014191B"/>
    <w:rsid w:val="00141D24"/>
    <w:rsid w:val="00146380"/>
    <w:rsid w:val="00146F3E"/>
    <w:rsid w:val="00154270"/>
    <w:rsid w:val="00170393"/>
    <w:rsid w:val="0017731A"/>
    <w:rsid w:val="00180E67"/>
    <w:rsid w:val="00186717"/>
    <w:rsid w:val="00190DD1"/>
    <w:rsid w:val="001918EB"/>
    <w:rsid w:val="001926EF"/>
    <w:rsid w:val="001951F4"/>
    <w:rsid w:val="00195241"/>
    <w:rsid w:val="001A7C29"/>
    <w:rsid w:val="001B0CD8"/>
    <w:rsid w:val="001B2A8F"/>
    <w:rsid w:val="001B37A7"/>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14C0F"/>
    <w:rsid w:val="002176B4"/>
    <w:rsid w:val="00217E3F"/>
    <w:rsid w:val="00223267"/>
    <w:rsid w:val="002242B5"/>
    <w:rsid w:val="002331B4"/>
    <w:rsid w:val="0024092D"/>
    <w:rsid w:val="0024368F"/>
    <w:rsid w:val="00244010"/>
    <w:rsid w:val="00245EA7"/>
    <w:rsid w:val="002521A4"/>
    <w:rsid w:val="002579F8"/>
    <w:rsid w:val="00257FA2"/>
    <w:rsid w:val="00264FF6"/>
    <w:rsid w:val="00272349"/>
    <w:rsid w:val="00272672"/>
    <w:rsid w:val="0027331A"/>
    <w:rsid w:val="002763AB"/>
    <w:rsid w:val="0028222F"/>
    <w:rsid w:val="00284A4D"/>
    <w:rsid w:val="00285C1A"/>
    <w:rsid w:val="002916FD"/>
    <w:rsid w:val="0029739F"/>
    <w:rsid w:val="002A589D"/>
    <w:rsid w:val="002A59C3"/>
    <w:rsid w:val="002B0E07"/>
    <w:rsid w:val="002B5BD8"/>
    <w:rsid w:val="002B5D01"/>
    <w:rsid w:val="002B7396"/>
    <w:rsid w:val="002C2BD7"/>
    <w:rsid w:val="002C5E2C"/>
    <w:rsid w:val="002D5C79"/>
    <w:rsid w:val="002D5E1B"/>
    <w:rsid w:val="002E1241"/>
    <w:rsid w:val="002E23EF"/>
    <w:rsid w:val="002E73B1"/>
    <w:rsid w:val="002E7AF7"/>
    <w:rsid w:val="002F149F"/>
    <w:rsid w:val="002F47EA"/>
    <w:rsid w:val="002F6C49"/>
    <w:rsid w:val="0030269C"/>
    <w:rsid w:val="00314676"/>
    <w:rsid w:val="0032061D"/>
    <w:rsid w:val="00320B4E"/>
    <w:rsid w:val="0032235B"/>
    <w:rsid w:val="00322710"/>
    <w:rsid w:val="0032545E"/>
    <w:rsid w:val="00332E05"/>
    <w:rsid w:val="00341130"/>
    <w:rsid w:val="00342BC9"/>
    <w:rsid w:val="003544C2"/>
    <w:rsid w:val="00357B74"/>
    <w:rsid w:val="00365F25"/>
    <w:rsid w:val="00370E4E"/>
    <w:rsid w:val="00371A03"/>
    <w:rsid w:val="00372027"/>
    <w:rsid w:val="003736E6"/>
    <w:rsid w:val="00373C15"/>
    <w:rsid w:val="003743E5"/>
    <w:rsid w:val="003766AA"/>
    <w:rsid w:val="00377681"/>
    <w:rsid w:val="0037773C"/>
    <w:rsid w:val="0039016C"/>
    <w:rsid w:val="0039303E"/>
    <w:rsid w:val="00394942"/>
    <w:rsid w:val="0039610C"/>
    <w:rsid w:val="003A3AEF"/>
    <w:rsid w:val="003A4FAD"/>
    <w:rsid w:val="003B01FF"/>
    <w:rsid w:val="003B3504"/>
    <w:rsid w:val="003B707B"/>
    <w:rsid w:val="003C5FE2"/>
    <w:rsid w:val="003C7A69"/>
    <w:rsid w:val="003C7CEF"/>
    <w:rsid w:val="003D0908"/>
    <w:rsid w:val="003D2F32"/>
    <w:rsid w:val="003E00B2"/>
    <w:rsid w:val="003E3B85"/>
    <w:rsid w:val="003E705A"/>
    <w:rsid w:val="003F1933"/>
    <w:rsid w:val="003F1973"/>
    <w:rsid w:val="003F65FA"/>
    <w:rsid w:val="003F6CF1"/>
    <w:rsid w:val="00404A39"/>
    <w:rsid w:val="00405008"/>
    <w:rsid w:val="00407C7C"/>
    <w:rsid w:val="0041049E"/>
    <w:rsid w:val="004135C1"/>
    <w:rsid w:val="00417381"/>
    <w:rsid w:val="004215C2"/>
    <w:rsid w:val="00430E95"/>
    <w:rsid w:val="00435E65"/>
    <w:rsid w:val="00436BE7"/>
    <w:rsid w:val="0044079E"/>
    <w:rsid w:val="00447A2C"/>
    <w:rsid w:val="0045059A"/>
    <w:rsid w:val="004511A2"/>
    <w:rsid w:val="004522ED"/>
    <w:rsid w:val="00453DFF"/>
    <w:rsid w:val="00454118"/>
    <w:rsid w:val="00462E0D"/>
    <w:rsid w:val="00466ED2"/>
    <w:rsid w:val="004734C4"/>
    <w:rsid w:val="00474BC8"/>
    <w:rsid w:val="004759D5"/>
    <w:rsid w:val="0048530F"/>
    <w:rsid w:val="00490B8D"/>
    <w:rsid w:val="0049472F"/>
    <w:rsid w:val="004A2F58"/>
    <w:rsid w:val="004A3318"/>
    <w:rsid w:val="004B68BE"/>
    <w:rsid w:val="004B7929"/>
    <w:rsid w:val="004B7BF1"/>
    <w:rsid w:val="004C0C6A"/>
    <w:rsid w:val="004C0CD4"/>
    <w:rsid w:val="004C2B74"/>
    <w:rsid w:val="004C6D7F"/>
    <w:rsid w:val="004D5B11"/>
    <w:rsid w:val="004D65EC"/>
    <w:rsid w:val="004E0CE9"/>
    <w:rsid w:val="00503D8B"/>
    <w:rsid w:val="005041AE"/>
    <w:rsid w:val="0050650A"/>
    <w:rsid w:val="00510ADF"/>
    <w:rsid w:val="005125F4"/>
    <w:rsid w:val="00512F28"/>
    <w:rsid w:val="00517EEF"/>
    <w:rsid w:val="00522712"/>
    <w:rsid w:val="00524D1F"/>
    <w:rsid w:val="00525018"/>
    <w:rsid w:val="00532DB7"/>
    <w:rsid w:val="00532EE5"/>
    <w:rsid w:val="0053372F"/>
    <w:rsid w:val="0053436E"/>
    <w:rsid w:val="0054037B"/>
    <w:rsid w:val="005442F6"/>
    <w:rsid w:val="00562B3E"/>
    <w:rsid w:val="00563633"/>
    <w:rsid w:val="00565E37"/>
    <w:rsid w:val="00567280"/>
    <w:rsid w:val="00580840"/>
    <w:rsid w:val="00581921"/>
    <w:rsid w:val="00584D32"/>
    <w:rsid w:val="005863A6"/>
    <w:rsid w:val="005910DA"/>
    <w:rsid w:val="005949A1"/>
    <w:rsid w:val="005A28E7"/>
    <w:rsid w:val="005A4359"/>
    <w:rsid w:val="005A6D47"/>
    <w:rsid w:val="005A74D5"/>
    <w:rsid w:val="005B0D14"/>
    <w:rsid w:val="005B1131"/>
    <w:rsid w:val="005B369B"/>
    <w:rsid w:val="005B3B46"/>
    <w:rsid w:val="005B6CDA"/>
    <w:rsid w:val="005C7661"/>
    <w:rsid w:val="005C771A"/>
    <w:rsid w:val="005D37DA"/>
    <w:rsid w:val="005D6B02"/>
    <w:rsid w:val="005E3E7C"/>
    <w:rsid w:val="005E4788"/>
    <w:rsid w:val="005E4F1F"/>
    <w:rsid w:val="005E512D"/>
    <w:rsid w:val="005F3852"/>
    <w:rsid w:val="0060506E"/>
    <w:rsid w:val="00611A1C"/>
    <w:rsid w:val="00620060"/>
    <w:rsid w:val="00630943"/>
    <w:rsid w:val="00640BC8"/>
    <w:rsid w:val="006417ED"/>
    <w:rsid w:val="0064542D"/>
    <w:rsid w:val="006465CD"/>
    <w:rsid w:val="006468F1"/>
    <w:rsid w:val="006476FB"/>
    <w:rsid w:val="006550B4"/>
    <w:rsid w:val="00655D12"/>
    <w:rsid w:val="006600CC"/>
    <w:rsid w:val="00664F93"/>
    <w:rsid w:val="0066708F"/>
    <w:rsid w:val="00674E25"/>
    <w:rsid w:val="00680696"/>
    <w:rsid w:val="006812B6"/>
    <w:rsid w:val="00683AD8"/>
    <w:rsid w:val="00686803"/>
    <w:rsid w:val="006917AB"/>
    <w:rsid w:val="00694FF2"/>
    <w:rsid w:val="00696B58"/>
    <w:rsid w:val="006973F1"/>
    <w:rsid w:val="00697C9A"/>
    <w:rsid w:val="006A479F"/>
    <w:rsid w:val="006A56FD"/>
    <w:rsid w:val="006B3E28"/>
    <w:rsid w:val="006C2050"/>
    <w:rsid w:val="006D64A6"/>
    <w:rsid w:val="006E27A6"/>
    <w:rsid w:val="006E71AE"/>
    <w:rsid w:val="006F3C1C"/>
    <w:rsid w:val="006F6472"/>
    <w:rsid w:val="00700833"/>
    <w:rsid w:val="00703EC3"/>
    <w:rsid w:val="00706E35"/>
    <w:rsid w:val="007110E0"/>
    <w:rsid w:val="00713A9D"/>
    <w:rsid w:val="00716826"/>
    <w:rsid w:val="00725BEF"/>
    <w:rsid w:val="00731E91"/>
    <w:rsid w:val="00733718"/>
    <w:rsid w:val="00733AD1"/>
    <w:rsid w:val="0073542D"/>
    <w:rsid w:val="00741C90"/>
    <w:rsid w:val="00744D38"/>
    <w:rsid w:val="00745596"/>
    <w:rsid w:val="007479E0"/>
    <w:rsid w:val="00750210"/>
    <w:rsid w:val="007510FF"/>
    <w:rsid w:val="00763210"/>
    <w:rsid w:val="00764C4B"/>
    <w:rsid w:val="007679E5"/>
    <w:rsid w:val="007748AA"/>
    <w:rsid w:val="007825C8"/>
    <w:rsid w:val="00784465"/>
    <w:rsid w:val="0079025E"/>
    <w:rsid w:val="007915D6"/>
    <w:rsid w:val="00793F83"/>
    <w:rsid w:val="007A018B"/>
    <w:rsid w:val="007A1319"/>
    <w:rsid w:val="007A27E3"/>
    <w:rsid w:val="007A45E6"/>
    <w:rsid w:val="007A666E"/>
    <w:rsid w:val="007C283D"/>
    <w:rsid w:val="007D13E6"/>
    <w:rsid w:val="007D33EA"/>
    <w:rsid w:val="007D47B3"/>
    <w:rsid w:val="007E33AE"/>
    <w:rsid w:val="007E782C"/>
    <w:rsid w:val="007F29FF"/>
    <w:rsid w:val="007F3B9B"/>
    <w:rsid w:val="007F3BA5"/>
    <w:rsid w:val="007F49C5"/>
    <w:rsid w:val="007F5B00"/>
    <w:rsid w:val="00805E7E"/>
    <w:rsid w:val="00810A87"/>
    <w:rsid w:val="00812A59"/>
    <w:rsid w:val="008149DB"/>
    <w:rsid w:val="00823CCC"/>
    <w:rsid w:val="0082451D"/>
    <w:rsid w:val="0083496A"/>
    <w:rsid w:val="0083591F"/>
    <w:rsid w:val="008364F5"/>
    <w:rsid w:val="0084018A"/>
    <w:rsid w:val="00851156"/>
    <w:rsid w:val="00854345"/>
    <w:rsid w:val="008601AE"/>
    <w:rsid w:val="00862526"/>
    <w:rsid w:val="008659B1"/>
    <w:rsid w:val="00866400"/>
    <w:rsid w:val="00873B92"/>
    <w:rsid w:val="00874312"/>
    <w:rsid w:val="008854FB"/>
    <w:rsid w:val="0088591D"/>
    <w:rsid w:val="00887EBB"/>
    <w:rsid w:val="00895E1C"/>
    <w:rsid w:val="008961E0"/>
    <w:rsid w:val="008976F2"/>
    <w:rsid w:val="008A0166"/>
    <w:rsid w:val="008A1D33"/>
    <w:rsid w:val="008A2932"/>
    <w:rsid w:val="008A3F74"/>
    <w:rsid w:val="008A70C8"/>
    <w:rsid w:val="008B6266"/>
    <w:rsid w:val="008C10FE"/>
    <w:rsid w:val="008C197D"/>
    <w:rsid w:val="008C289A"/>
    <w:rsid w:val="008C39E8"/>
    <w:rsid w:val="008C7199"/>
    <w:rsid w:val="008E2DF5"/>
    <w:rsid w:val="008E3A35"/>
    <w:rsid w:val="008E58A9"/>
    <w:rsid w:val="008E7E8A"/>
    <w:rsid w:val="008F2DDE"/>
    <w:rsid w:val="00900831"/>
    <w:rsid w:val="00902B99"/>
    <w:rsid w:val="009041E7"/>
    <w:rsid w:val="00910878"/>
    <w:rsid w:val="00911049"/>
    <w:rsid w:val="00912CDF"/>
    <w:rsid w:val="00917D9F"/>
    <w:rsid w:val="0092213E"/>
    <w:rsid w:val="00930C1D"/>
    <w:rsid w:val="00935753"/>
    <w:rsid w:val="00943B2C"/>
    <w:rsid w:val="00946052"/>
    <w:rsid w:val="009531C9"/>
    <w:rsid w:val="00954CAE"/>
    <w:rsid w:val="0095514F"/>
    <w:rsid w:val="00955F60"/>
    <w:rsid w:val="00965246"/>
    <w:rsid w:val="00970523"/>
    <w:rsid w:val="0097252C"/>
    <w:rsid w:val="009733E0"/>
    <w:rsid w:val="00974FC6"/>
    <w:rsid w:val="00976CB2"/>
    <w:rsid w:val="00982AEE"/>
    <w:rsid w:val="00982CCD"/>
    <w:rsid w:val="009847D2"/>
    <w:rsid w:val="0098784F"/>
    <w:rsid w:val="00992E88"/>
    <w:rsid w:val="00996A38"/>
    <w:rsid w:val="009A282C"/>
    <w:rsid w:val="009A3E9A"/>
    <w:rsid w:val="009A66DC"/>
    <w:rsid w:val="009A6D95"/>
    <w:rsid w:val="009B7083"/>
    <w:rsid w:val="009B7139"/>
    <w:rsid w:val="009B73BE"/>
    <w:rsid w:val="009C11D3"/>
    <w:rsid w:val="009C1585"/>
    <w:rsid w:val="009C209C"/>
    <w:rsid w:val="009C26D4"/>
    <w:rsid w:val="009D2F28"/>
    <w:rsid w:val="009D514B"/>
    <w:rsid w:val="009D5821"/>
    <w:rsid w:val="009D59BA"/>
    <w:rsid w:val="009D6BC5"/>
    <w:rsid w:val="009D6DDB"/>
    <w:rsid w:val="009E12B4"/>
    <w:rsid w:val="009E37CA"/>
    <w:rsid w:val="009E613E"/>
    <w:rsid w:val="009F00AD"/>
    <w:rsid w:val="009F0969"/>
    <w:rsid w:val="009F2140"/>
    <w:rsid w:val="009F55DC"/>
    <w:rsid w:val="00A03487"/>
    <w:rsid w:val="00A07F1F"/>
    <w:rsid w:val="00A12121"/>
    <w:rsid w:val="00A1411A"/>
    <w:rsid w:val="00A42AA4"/>
    <w:rsid w:val="00A533BC"/>
    <w:rsid w:val="00A55139"/>
    <w:rsid w:val="00A65D50"/>
    <w:rsid w:val="00A72831"/>
    <w:rsid w:val="00A7338C"/>
    <w:rsid w:val="00A73793"/>
    <w:rsid w:val="00A74331"/>
    <w:rsid w:val="00A80588"/>
    <w:rsid w:val="00A87119"/>
    <w:rsid w:val="00A92576"/>
    <w:rsid w:val="00A92C11"/>
    <w:rsid w:val="00A950AB"/>
    <w:rsid w:val="00A95D7F"/>
    <w:rsid w:val="00A9670A"/>
    <w:rsid w:val="00A97D2D"/>
    <w:rsid w:val="00AA069C"/>
    <w:rsid w:val="00AA1BF3"/>
    <w:rsid w:val="00AA7088"/>
    <w:rsid w:val="00AA7802"/>
    <w:rsid w:val="00AB0217"/>
    <w:rsid w:val="00AB02BF"/>
    <w:rsid w:val="00AB0D3C"/>
    <w:rsid w:val="00AB1B7E"/>
    <w:rsid w:val="00AB2848"/>
    <w:rsid w:val="00AC6ACA"/>
    <w:rsid w:val="00AD36D8"/>
    <w:rsid w:val="00AE0961"/>
    <w:rsid w:val="00AE0E46"/>
    <w:rsid w:val="00AE190B"/>
    <w:rsid w:val="00AE317C"/>
    <w:rsid w:val="00AF773B"/>
    <w:rsid w:val="00B00F69"/>
    <w:rsid w:val="00B02C07"/>
    <w:rsid w:val="00B03856"/>
    <w:rsid w:val="00B07B20"/>
    <w:rsid w:val="00B1120E"/>
    <w:rsid w:val="00B11AE2"/>
    <w:rsid w:val="00B153D0"/>
    <w:rsid w:val="00B205DE"/>
    <w:rsid w:val="00B30912"/>
    <w:rsid w:val="00B314EF"/>
    <w:rsid w:val="00B36B16"/>
    <w:rsid w:val="00B434C6"/>
    <w:rsid w:val="00B4491D"/>
    <w:rsid w:val="00B5444C"/>
    <w:rsid w:val="00B61C00"/>
    <w:rsid w:val="00B642D4"/>
    <w:rsid w:val="00B75F8A"/>
    <w:rsid w:val="00B7605C"/>
    <w:rsid w:val="00B76CB7"/>
    <w:rsid w:val="00B8128A"/>
    <w:rsid w:val="00B82D0E"/>
    <w:rsid w:val="00B8799F"/>
    <w:rsid w:val="00B87ACE"/>
    <w:rsid w:val="00B91007"/>
    <w:rsid w:val="00B91B47"/>
    <w:rsid w:val="00B92310"/>
    <w:rsid w:val="00BA3E67"/>
    <w:rsid w:val="00BB42D2"/>
    <w:rsid w:val="00BB4A9A"/>
    <w:rsid w:val="00BB4B6F"/>
    <w:rsid w:val="00BB6BC1"/>
    <w:rsid w:val="00BB6FA2"/>
    <w:rsid w:val="00BC3000"/>
    <w:rsid w:val="00BD6667"/>
    <w:rsid w:val="00BD6880"/>
    <w:rsid w:val="00BE06AA"/>
    <w:rsid w:val="00BE3597"/>
    <w:rsid w:val="00BE3E11"/>
    <w:rsid w:val="00BE45C7"/>
    <w:rsid w:val="00BE5D77"/>
    <w:rsid w:val="00BF3BD6"/>
    <w:rsid w:val="00C00B86"/>
    <w:rsid w:val="00C046A4"/>
    <w:rsid w:val="00C0570F"/>
    <w:rsid w:val="00C05F21"/>
    <w:rsid w:val="00C0660B"/>
    <w:rsid w:val="00C0770C"/>
    <w:rsid w:val="00C1211E"/>
    <w:rsid w:val="00C1342E"/>
    <w:rsid w:val="00C14923"/>
    <w:rsid w:val="00C21693"/>
    <w:rsid w:val="00C21A3C"/>
    <w:rsid w:val="00C26C76"/>
    <w:rsid w:val="00C333AE"/>
    <w:rsid w:val="00C338D6"/>
    <w:rsid w:val="00C46DEE"/>
    <w:rsid w:val="00C471E3"/>
    <w:rsid w:val="00C558E7"/>
    <w:rsid w:val="00C55BE7"/>
    <w:rsid w:val="00C6006F"/>
    <w:rsid w:val="00C6398D"/>
    <w:rsid w:val="00C7060D"/>
    <w:rsid w:val="00C75797"/>
    <w:rsid w:val="00C76C29"/>
    <w:rsid w:val="00C80CD7"/>
    <w:rsid w:val="00C8292F"/>
    <w:rsid w:val="00C82E30"/>
    <w:rsid w:val="00C865AE"/>
    <w:rsid w:val="00C86965"/>
    <w:rsid w:val="00C8696E"/>
    <w:rsid w:val="00C87695"/>
    <w:rsid w:val="00C9578B"/>
    <w:rsid w:val="00C97F88"/>
    <w:rsid w:val="00CA797A"/>
    <w:rsid w:val="00CB0A23"/>
    <w:rsid w:val="00CB3A8B"/>
    <w:rsid w:val="00CB513F"/>
    <w:rsid w:val="00CC33CE"/>
    <w:rsid w:val="00CC4F99"/>
    <w:rsid w:val="00CD7158"/>
    <w:rsid w:val="00CE6235"/>
    <w:rsid w:val="00CF26AA"/>
    <w:rsid w:val="00CF5803"/>
    <w:rsid w:val="00D04F7D"/>
    <w:rsid w:val="00D0762C"/>
    <w:rsid w:val="00D07788"/>
    <w:rsid w:val="00D10C6D"/>
    <w:rsid w:val="00D12ECB"/>
    <w:rsid w:val="00D162B5"/>
    <w:rsid w:val="00D17B18"/>
    <w:rsid w:val="00D22D71"/>
    <w:rsid w:val="00D275D5"/>
    <w:rsid w:val="00D33B73"/>
    <w:rsid w:val="00D34A04"/>
    <w:rsid w:val="00D378F8"/>
    <w:rsid w:val="00D4543D"/>
    <w:rsid w:val="00D4606D"/>
    <w:rsid w:val="00D464C8"/>
    <w:rsid w:val="00D5231B"/>
    <w:rsid w:val="00D53AD7"/>
    <w:rsid w:val="00D565F5"/>
    <w:rsid w:val="00D57906"/>
    <w:rsid w:val="00D62CD8"/>
    <w:rsid w:val="00D65E9D"/>
    <w:rsid w:val="00D716A3"/>
    <w:rsid w:val="00D72C93"/>
    <w:rsid w:val="00D77231"/>
    <w:rsid w:val="00D772D0"/>
    <w:rsid w:val="00D86D0A"/>
    <w:rsid w:val="00D90F68"/>
    <w:rsid w:val="00D970EA"/>
    <w:rsid w:val="00DA2CFA"/>
    <w:rsid w:val="00DA3B74"/>
    <w:rsid w:val="00DA69C3"/>
    <w:rsid w:val="00DB7CD3"/>
    <w:rsid w:val="00DC5AFF"/>
    <w:rsid w:val="00DD102B"/>
    <w:rsid w:val="00DD265B"/>
    <w:rsid w:val="00DD5164"/>
    <w:rsid w:val="00DD5D62"/>
    <w:rsid w:val="00DE393D"/>
    <w:rsid w:val="00DE4745"/>
    <w:rsid w:val="00DE5AB5"/>
    <w:rsid w:val="00DE61F1"/>
    <w:rsid w:val="00DF5334"/>
    <w:rsid w:val="00DF6147"/>
    <w:rsid w:val="00E00804"/>
    <w:rsid w:val="00E01507"/>
    <w:rsid w:val="00E01C24"/>
    <w:rsid w:val="00E15500"/>
    <w:rsid w:val="00E177B8"/>
    <w:rsid w:val="00E26501"/>
    <w:rsid w:val="00E33464"/>
    <w:rsid w:val="00E36A3D"/>
    <w:rsid w:val="00E37108"/>
    <w:rsid w:val="00E37793"/>
    <w:rsid w:val="00E403DF"/>
    <w:rsid w:val="00E414F9"/>
    <w:rsid w:val="00E4390F"/>
    <w:rsid w:val="00E44D4B"/>
    <w:rsid w:val="00E474F6"/>
    <w:rsid w:val="00E509C5"/>
    <w:rsid w:val="00E50D7F"/>
    <w:rsid w:val="00E54557"/>
    <w:rsid w:val="00E557CC"/>
    <w:rsid w:val="00E56A15"/>
    <w:rsid w:val="00E67B94"/>
    <w:rsid w:val="00E74575"/>
    <w:rsid w:val="00E74A29"/>
    <w:rsid w:val="00E817F1"/>
    <w:rsid w:val="00E81BDF"/>
    <w:rsid w:val="00E8375C"/>
    <w:rsid w:val="00E85266"/>
    <w:rsid w:val="00E94EC9"/>
    <w:rsid w:val="00E964A2"/>
    <w:rsid w:val="00EA0D00"/>
    <w:rsid w:val="00EA0D2B"/>
    <w:rsid w:val="00EA17F5"/>
    <w:rsid w:val="00EA6219"/>
    <w:rsid w:val="00EA63F4"/>
    <w:rsid w:val="00EA6CA4"/>
    <w:rsid w:val="00EB210D"/>
    <w:rsid w:val="00EB44F6"/>
    <w:rsid w:val="00EB5D24"/>
    <w:rsid w:val="00EC320B"/>
    <w:rsid w:val="00EC3814"/>
    <w:rsid w:val="00ED145F"/>
    <w:rsid w:val="00ED30A9"/>
    <w:rsid w:val="00ED485D"/>
    <w:rsid w:val="00ED5657"/>
    <w:rsid w:val="00ED7F0F"/>
    <w:rsid w:val="00EE0887"/>
    <w:rsid w:val="00EE10E8"/>
    <w:rsid w:val="00EE1C28"/>
    <w:rsid w:val="00EE2BFE"/>
    <w:rsid w:val="00EE50C9"/>
    <w:rsid w:val="00EE7426"/>
    <w:rsid w:val="00EF0E8B"/>
    <w:rsid w:val="00F0113C"/>
    <w:rsid w:val="00F03E36"/>
    <w:rsid w:val="00F0468D"/>
    <w:rsid w:val="00F16CC7"/>
    <w:rsid w:val="00F21511"/>
    <w:rsid w:val="00F21902"/>
    <w:rsid w:val="00F22DDF"/>
    <w:rsid w:val="00F24506"/>
    <w:rsid w:val="00F302E8"/>
    <w:rsid w:val="00F31897"/>
    <w:rsid w:val="00F365A5"/>
    <w:rsid w:val="00F36B51"/>
    <w:rsid w:val="00F378F9"/>
    <w:rsid w:val="00F43046"/>
    <w:rsid w:val="00F45DED"/>
    <w:rsid w:val="00F46D82"/>
    <w:rsid w:val="00F50AA1"/>
    <w:rsid w:val="00F51595"/>
    <w:rsid w:val="00F533AC"/>
    <w:rsid w:val="00F574E8"/>
    <w:rsid w:val="00F60C7C"/>
    <w:rsid w:val="00F61930"/>
    <w:rsid w:val="00F619FD"/>
    <w:rsid w:val="00F75207"/>
    <w:rsid w:val="00F81B0A"/>
    <w:rsid w:val="00F838CE"/>
    <w:rsid w:val="00F83D4A"/>
    <w:rsid w:val="00F87054"/>
    <w:rsid w:val="00F9393C"/>
    <w:rsid w:val="00FA509A"/>
    <w:rsid w:val="00FA6412"/>
    <w:rsid w:val="00FB3ACE"/>
    <w:rsid w:val="00FC1A91"/>
    <w:rsid w:val="00FC46EC"/>
    <w:rsid w:val="00FC5926"/>
    <w:rsid w:val="00FD0249"/>
    <w:rsid w:val="00FD1517"/>
    <w:rsid w:val="00FD297D"/>
    <w:rsid w:val="00FD2D89"/>
    <w:rsid w:val="00FD39A0"/>
    <w:rsid w:val="00FD487B"/>
    <w:rsid w:val="00FF1276"/>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33D6-DD48-4573-A1AA-31E3403C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5454</Words>
  <Characters>32181</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Kloss Dalibor</cp:lastModifiedBy>
  <cp:revision>50</cp:revision>
  <cp:lastPrinted>2015-02-02T12:50:00Z</cp:lastPrinted>
  <dcterms:created xsi:type="dcterms:W3CDTF">2015-01-26T10:23:00Z</dcterms:created>
  <dcterms:modified xsi:type="dcterms:W3CDTF">2015-02-02T13:32:00Z</dcterms:modified>
</cp:coreProperties>
</file>